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7" w14:textId="15F35646" w:rsidR="00987306" w:rsidRPr="00431926" w:rsidRDefault="00987306" w:rsidP="00987306">
      <w:pPr>
        <w:pStyle w:val="Title"/>
        <w:jc w:val="left"/>
        <w:rPr>
          <w:b w:val="0"/>
          <w:iCs/>
        </w:rPr>
      </w:pPr>
      <w:r w:rsidRPr="00340BA5">
        <w:rPr>
          <w:iCs/>
        </w:rPr>
        <w:t xml:space="preserve">Teacher: </w:t>
      </w:r>
      <w:r w:rsidR="007A4A65">
        <w:rPr>
          <w:b w:val="0"/>
          <w:iCs/>
        </w:rPr>
        <w:t>A. McQueen</w:t>
      </w:r>
      <w:r w:rsidR="007A4A65">
        <w:rPr>
          <w:b w:val="0"/>
          <w:iCs/>
        </w:rPr>
        <w:tab/>
      </w:r>
      <w:r w:rsidR="007A4A65">
        <w:rPr>
          <w:b w:val="0"/>
          <w:iCs/>
        </w:rPr>
        <w:tab/>
      </w:r>
      <w:r w:rsidR="007A4A65">
        <w:rPr>
          <w:b w:val="0"/>
          <w:iCs/>
        </w:rPr>
        <w:tab/>
      </w:r>
      <w:bookmarkStart w:id="0" w:name="_GoBack"/>
      <w:bookmarkEnd w:id="0"/>
      <w:r w:rsidR="00D822C9">
        <w:rPr>
          <w:iCs/>
        </w:rPr>
        <w:t xml:space="preserve"> </w:t>
      </w:r>
      <w:r w:rsidR="00D822C9">
        <w:rPr>
          <w:iCs/>
        </w:rPr>
        <w:tab/>
      </w:r>
      <w:r w:rsidR="00D822C9">
        <w:rPr>
          <w:iCs/>
        </w:rPr>
        <w:tab/>
      </w:r>
      <w:r w:rsidR="00D822C9">
        <w:rPr>
          <w:iCs/>
        </w:rPr>
        <w:tab/>
      </w:r>
      <w:r w:rsidR="00D822C9">
        <w:rPr>
          <w:iCs/>
        </w:rPr>
        <w:tab/>
      </w:r>
      <w:r w:rsidR="00D822C9">
        <w:rPr>
          <w:iCs/>
        </w:rPr>
        <w:tab/>
      </w:r>
      <w:r w:rsidR="00D822C9">
        <w:rPr>
          <w:iCs/>
        </w:rPr>
        <w:tab/>
      </w:r>
      <w:r w:rsidRPr="00340BA5">
        <w:rPr>
          <w:iCs/>
        </w:rPr>
        <w:t>Lesson Date:</w:t>
      </w:r>
      <w:r w:rsidR="0026300B">
        <w:rPr>
          <w:iCs/>
        </w:rPr>
        <w:t xml:space="preserve"> </w:t>
      </w:r>
      <w:r w:rsidR="00431926">
        <w:rPr>
          <w:b w:val="0"/>
          <w:iCs/>
        </w:rPr>
        <w:t>9</w:t>
      </w:r>
      <w:r w:rsidR="00CE68B3">
        <w:rPr>
          <w:b w:val="0"/>
          <w:iCs/>
        </w:rPr>
        <w:t>/28 – 10/2</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0749B5A4"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Pr="00431926" w:rsidRDefault="00966F71" w:rsidP="0026300B">
            <w:pPr>
              <w:pStyle w:val="NormalWeb"/>
              <w:rPr>
                <w:rFonts w:ascii="Arial Narrow" w:hAnsi="Arial Narrow"/>
                <w:color w:val="FF0000"/>
              </w:rPr>
            </w:pPr>
          </w:p>
          <w:p w14:paraId="29AC885B" w14:textId="787E281C" w:rsidR="004A2EFA" w:rsidRDefault="004A2EFA" w:rsidP="005A6B90">
            <w:pPr>
              <w:pStyle w:val="NormalWeb"/>
              <w:rPr>
                <w:rFonts w:ascii="Arial Narrow" w:hAnsi="Arial Narrow"/>
                <w:b/>
              </w:rPr>
            </w:pPr>
            <w:r>
              <w:rPr>
                <w:rFonts w:ascii="Arial Narrow" w:hAnsi="Arial Narrow"/>
                <w:b/>
              </w:rPr>
              <w:t>RL1 – Cite the textual evidence that most strongly supports an analysis of what the text says explicitly as well as inferences drawn from the text</w:t>
            </w:r>
          </w:p>
          <w:p w14:paraId="56634573" w14:textId="54343CD4" w:rsidR="004A2EFA" w:rsidRDefault="004A2EFA" w:rsidP="005A6B90">
            <w:pPr>
              <w:pStyle w:val="NormalWeb"/>
              <w:rPr>
                <w:rFonts w:ascii="Arial Narrow" w:hAnsi="Arial Narrow"/>
                <w:b/>
              </w:rPr>
            </w:pPr>
            <w:r>
              <w:rPr>
                <w:rFonts w:ascii="Arial Narrow" w:hAnsi="Arial Narrow"/>
                <w:b/>
              </w:rPr>
              <w:t>RI1 – Cite textual evidence to support analysis of what the text explicitly says as well as inferences drawn from the text</w:t>
            </w:r>
          </w:p>
          <w:p w14:paraId="302F63DE" w14:textId="6AA1A5D1" w:rsidR="00D822C9" w:rsidRDefault="004A2EFA" w:rsidP="005A6B90">
            <w:pPr>
              <w:pStyle w:val="NormalWeb"/>
              <w:rPr>
                <w:rFonts w:ascii="Arial Narrow" w:hAnsi="Arial Narrow"/>
                <w:b/>
              </w:rPr>
            </w:pPr>
            <w:r>
              <w:rPr>
                <w:rFonts w:ascii="Arial Narrow" w:hAnsi="Arial Narrow"/>
                <w:b/>
              </w:rPr>
              <w:t>RL2 – Determine a theme and/or central idea of a text and analyze its development over the course of the text, including its relationships to the characters, setting, and plot; provide an objective summary of the text</w:t>
            </w:r>
          </w:p>
          <w:p w14:paraId="3A5DBDF5" w14:textId="59006652" w:rsidR="004A2EFA" w:rsidRDefault="004A2EFA" w:rsidP="005A6B90">
            <w:pPr>
              <w:pStyle w:val="NormalWeb"/>
              <w:rPr>
                <w:rFonts w:ascii="Arial Narrow" w:hAnsi="Arial Narrow"/>
                <w:b/>
              </w:rPr>
            </w:pPr>
            <w:r>
              <w:rPr>
                <w:rFonts w:ascii="Arial Narrow" w:hAnsi="Arial Narrow"/>
                <w:b/>
              </w:rPr>
              <w:t>RI2 – Determine a central idea of a text, including its relationship to supporting ideas; provide an objective summary of the text</w:t>
            </w:r>
          </w:p>
          <w:p w14:paraId="5EE550DA" w14:textId="3606377C" w:rsidR="004A2EFA" w:rsidRDefault="004A2EFA" w:rsidP="005A6B90">
            <w:pPr>
              <w:pStyle w:val="NormalWeb"/>
              <w:rPr>
                <w:rFonts w:ascii="Arial Narrow" w:hAnsi="Arial Narrow"/>
                <w:b/>
              </w:rPr>
            </w:pPr>
            <w:r>
              <w:rPr>
                <w:rFonts w:ascii="Arial Narrow" w:hAnsi="Arial Narrow"/>
                <w:b/>
              </w:rPr>
              <w:t>RL3 – Analyze how particular lines of dialogue or incidents in a story or drama propel the action, reveal aspects of a character, or provoke a decision</w:t>
            </w:r>
          </w:p>
          <w:p w14:paraId="3C263849" w14:textId="623AB0D5" w:rsidR="004A2EFA" w:rsidRDefault="004A2EFA" w:rsidP="005A6B90">
            <w:pPr>
              <w:pStyle w:val="NormalWeb"/>
              <w:rPr>
                <w:rFonts w:ascii="Arial Narrow" w:hAnsi="Arial Narrow"/>
                <w:b/>
              </w:rPr>
            </w:pPr>
            <w:r>
              <w:rPr>
                <w:rFonts w:ascii="Arial Narrow" w:hAnsi="Arial Narrow"/>
                <w:b/>
              </w:rPr>
              <w:t>RI3 – Analyze how a text makes connections among and distinctions between individuals, idea, or events</w:t>
            </w:r>
          </w:p>
          <w:p w14:paraId="3220CB99" w14:textId="2A8FC51C" w:rsidR="004A2EFA" w:rsidRDefault="004A2EFA" w:rsidP="005A6B90">
            <w:pPr>
              <w:pStyle w:val="NormalWeb"/>
              <w:rPr>
                <w:rFonts w:ascii="Arial Narrow" w:hAnsi="Arial Narrow"/>
                <w:b/>
              </w:rPr>
            </w:pPr>
            <w:r>
              <w:rPr>
                <w:rFonts w:ascii="Arial Narrow" w:hAnsi="Arial Narrow"/>
                <w:b/>
              </w:rPr>
              <w:t xml:space="preserve">W2 – Write informative/explanatory texts to examine a topic and convey ideas, concepts, and information through </w:t>
            </w:r>
          </w:p>
          <w:p w14:paraId="3F0335F4" w14:textId="63DE9FCB" w:rsidR="004A2EFA" w:rsidRPr="004A2EFA" w:rsidRDefault="004A2EFA" w:rsidP="004A2EFA">
            <w:pPr>
              <w:rPr>
                <w:rFonts w:ascii="Arial Narrow" w:hAnsi="Arial Narrow"/>
                <w:b/>
              </w:rPr>
            </w:pPr>
            <w:r>
              <w:rPr>
                <w:rFonts w:ascii="Arial Narrow" w:hAnsi="Arial Narrow"/>
                <w:b/>
              </w:rPr>
              <w:t xml:space="preserve">W2(a) – </w:t>
            </w:r>
            <w:r w:rsidRPr="004A2EFA">
              <w:rPr>
                <w:rFonts w:ascii="Arial Narrow" w:hAnsi="Arial Narrow"/>
                <w:b/>
              </w:rPr>
              <w:t xml:space="preserve">Introduce a topic clearly, previewing what is to follow; organize ideas, concepts, and info into broader categories; include formatting, graphics, and multimedia when useful </w:t>
            </w:r>
            <w:r>
              <w:rPr>
                <w:rFonts w:ascii="Arial Narrow" w:hAnsi="Arial Narrow"/>
                <w:b/>
              </w:rPr>
              <w:t>to aiding comprehension</w:t>
            </w:r>
          </w:p>
          <w:p w14:paraId="7939B119" w14:textId="10CE160E" w:rsidR="004A2EFA" w:rsidRPr="004A2EFA" w:rsidRDefault="004A2EFA" w:rsidP="004A2EFA">
            <w:pPr>
              <w:rPr>
                <w:rFonts w:ascii="Arial Narrow" w:hAnsi="Arial Narrow"/>
                <w:b/>
              </w:rPr>
            </w:pPr>
            <w:r w:rsidRPr="004A2EFA">
              <w:rPr>
                <w:rFonts w:ascii="Arial Narrow" w:hAnsi="Arial Narrow"/>
                <w:b/>
              </w:rPr>
              <w:t>W2(b</w:t>
            </w:r>
            <w:r>
              <w:rPr>
                <w:rFonts w:ascii="Arial Narrow" w:hAnsi="Arial Narrow"/>
                <w:b/>
              </w:rPr>
              <w:t>) –</w:t>
            </w:r>
            <w:r w:rsidRPr="004A2EFA">
              <w:rPr>
                <w:rFonts w:ascii="Arial Narrow" w:hAnsi="Arial Narrow"/>
                <w:b/>
              </w:rPr>
              <w:t xml:space="preserve"> Develop the topic with relevant, well-chosen facts, definitions, concrete details, quotations, or other info and examples</w:t>
            </w:r>
          </w:p>
          <w:p w14:paraId="354BF5A8" w14:textId="1185FA90" w:rsidR="004A2EFA" w:rsidRPr="004A2EFA" w:rsidRDefault="004A2EFA" w:rsidP="004A2EFA">
            <w:pPr>
              <w:rPr>
                <w:rFonts w:ascii="Arial Narrow" w:hAnsi="Arial Narrow"/>
                <w:b/>
              </w:rPr>
            </w:pPr>
            <w:r>
              <w:rPr>
                <w:rFonts w:ascii="Arial Narrow" w:hAnsi="Arial Narrow"/>
                <w:b/>
              </w:rPr>
              <w:t>W2(c) –</w:t>
            </w:r>
            <w:r w:rsidRPr="004A2EFA">
              <w:rPr>
                <w:rFonts w:ascii="Arial Narrow" w:hAnsi="Arial Narrow"/>
                <w:b/>
              </w:rPr>
              <w:t xml:space="preserve"> Use appropriate and varied transitions to create cohesion and clarify the relationships among ideas and concepts</w:t>
            </w:r>
          </w:p>
          <w:p w14:paraId="3E1C0553" w14:textId="1C92F691" w:rsidR="004A2EFA" w:rsidRPr="004A2EFA" w:rsidRDefault="004A2EFA" w:rsidP="004A2EFA">
            <w:pPr>
              <w:rPr>
                <w:rFonts w:ascii="Arial Narrow" w:hAnsi="Arial Narrow"/>
                <w:b/>
              </w:rPr>
            </w:pPr>
            <w:r>
              <w:rPr>
                <w:rFonts w:ascii="Arial Narrow" w:hAnsi="Arial Narrow"/>
                <w:b/>
              </w:rPr>
              <w:t>W2(d) –</w:t>
            </w:r>
            <w:r w:rsidRPr="004A2EFA">
              <w:rPr>
                <w:rFonts w:ascii="Arial Narrow" w:hAnsi="Arial Narrow"/>
                <w:b/>
              </w:rPr>
              <w:t xml:space="preserve"> Use precise language and domain-specific vocabulary to inform about or explain the topic</w:t>
            </w:r>
          </w:p>
          <w:p w14:paraId="54050C14" w14:textId="37FE1DD7" w:rsidR="004A2EFA" w:rsidRPr="004A2EFA" w:rsidRDefault="004A2EFA" w:rsidP="004A2EFA">
            <w:pPr>
              <w:rPr>
                <w:rFonts w:ascii="Arial Narrow" w:hAnsi="Arial Narrow"/>
                <w:b/>
              </w:rPr>
            </w:pPr>
            <w:r>
              <w:rPr>
                <w:rFonts w:ascii="Arial Narrow" w:hAnsi="Arial Narrow"/>
                <w:b/>
              </w:rPr>
              <w:t>W2(e) –</w:t>
            </w:r>
            <w:r w:rsidRPr="004A2EFA">
              <w:rPr>
                <w:rFonts w:ascii="Arial Narrow" w:hAnsi="Arial Narrow"/>
                <w:b/>
              </w:rPr>
              <w:t xml:space="preserve"> Establish and maintains a formal style</w:t>
            </w:r>
          </w:p>
          <w:p w14:paraId="60AD4DAE" w14:textId="3D422A8D" w:rsidR="004A2EFA" w:rsidRDefault="004A2EFA" w:rsidP="004A2EFA">
            <w:pPr>
              <w:rPr>
                <w:rFonts w:ascii="Arial Narrow" w:hAnsi="Arial Narrow"/>
                <w:b/>
              </w:rPr>
            </w:pPr>
            <w:r>
              <w:rPr>
                <w:rFonts w:ascii="Arial Narrow" w:hAnsi="Arial Narrow"/>
                <w:b/>
              </w:rPr>
              <w:t>W2(f) –</w:t>
            </w:r>
            <w:r w:rsidRPr="004A2EFA">
              <w:rPr>
                <w:rFonts w:ascii="Arial Narrow" w:hAnsi="Arial Narrow"/>
                <w:b/>
              </w:rPr>
              <w:t xml:space="preserve"> Provide a concluding statement or section that follows from and supports the inf</w:t>
            </w:r>
            <w:r>
              <w:rPr>
                <w:rFonts w:ascii="Arial Narrow" w:hAnsi="Arial Narrow"/>
                <w:b/>
              </w:rPr>
              <w:t>ormation explained or presented</w:t>
            </w:r>
          </w:p>
          <w:p w14:paraId="699931E4" w14:textId="145E9615" w:rsidR="004A2EFA" w:rsidRDefault="004A2EFA" w:rsidP="004A2EFA">
            <w:pPr>
              <w:rPr>
                <w:rFonts w:ascii="Arial Narrow" w:hAnsi="Arial Narrow"/>
                <w:b/>
              </w:rPr>
            </w:pPr>
            <w:r>
              <w:rPr>
                <w:rFonts w:ascii="Arial Narrow" w:hAnsi="Arial Narrow"/>
                <w:b/>
              </w:rPr>
              <w:t>L1B – Form and use verbs in the active and passive voice</w:t>
            </w:r>
          </w:p>
          <w:p w14:paraId="0BB058C2" w14:textId="77B82CF0" w:rsidR="004A2EFA" w:rsidRPr="004A2EFA" w:rsidRDefault="004A2EFA" w:rsidP="004A2EFA">
            <w:pPr>
              <w:rPr>
                <w:rFonts w:ascii="Arial Narrow" w:hAnsi="Arial Narrow"/>
                <w:b/>
              </w:rPr>
            </w:pPr>
            <w:r>
              <w:rPr>
                <w:rFonts w:ascii="Arial Narrow" w:hAnsi="Arial Narrow"/>
                <w:b/>
              </w:rPr>
              <w:t>L1C – Form and use verbs in the indicative, imperative, interrogative, conditional, and subjunctive mood</w:t>
            </w:r>
          </w:p>
          <w:p w14:paraId="725D836A" w14:textId="6C7A7034" w:rsidR="00FB536F" w:rsidRPr="00FB536F" w:rsidRDefault="00FB536F" w:rsidP="005A6B90">
            <w:pPr>
              <w:pStyle w:val="NormalWeb"/>
              <w:rPr>
                <w:rFonts w:ascii="Arial Narrow" w:hAnsi="Arial Narrow"/>
                <w:b/>
              </w:rPr>
            </w:pPr>
          </w:p>
        </w:tc>
      </w:tr>
      <w:tr w:rsidR="00987306" w14:paraId="725D8374" w14:textId="77777777" w:rsidTr="00D822C9">
        <w:trPr>
          <w:cantSplit/>
        </w:trPr>
        <w:tc>
          <w:tcPr>
            <w:tcW w:w="10975" w:type="dxa"/>
          </w:tcPr>
          <w:p w14:paraId="725D8371" w14:textId="7CB3145C"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2517018F" w14:textId="77777777" w:rsidR="00FB536F" w:rsidRDefault="00FB536F" w:rsidP="00946BC6">
            <w:pPr>
              <w:rPr>
                <w:rFonts w:ascii="Arial Narrow" w:hAnsi="Arial Narrow"/>
                <w:b/>
                <w:bCs/>
                <w:sz w:val="22"/>
                <w:szCs w:val="16"/>
              </w:rPr>
            </w:pPr>
          </w:p>
          <w:p w14:paraId="6695F613" w14:textId="65468DFA" w:rsidR="00B67887" w:rsidRDefault="00F95ACF" w:rsidP="00946BC6">
            <w:pPr>
              <w:rPr>
                <w:rFonts w:ascii="Arial Narrow" w:hAnsi="Arial Narrow"/>
                <w:bCs/>
                <w:sz w:val="22"/>
                <w:szCs w:val="16"/>
              </w:rPr>
            </w:pPr>
            <w:r>
              <w:rPr>
                <w:rFonts w:ascii="Arial Narrow" w:hAnsi="Arial Narrow"/>
                <w:bCs/>
                <w:sz w:val="22"/>
                <w:szCs w:val="16"/>
              </w:rPr>
              <w:t>To be able to cite evidence when analyzing what a text says</w:t>
            </w:r>
          </w:p>
          <w:p w14:paraId="5EC1A1EF" w14:textId="77777777" w:rsidR="00F95ACF" w:rsidRDefault="00F95ACF" w:rsidP="00946BC6">
            <w:pPr>
              <w:rPr>
                <w:rFonts w:ascii="Arial Narrow" w:hAnsi="Arial Narrow"/>
                <w:bCs/>
                <w:sz w:val="22"/>
                <w:szCs w:val="16"/>
              </w:rPr>
            </w:pPr>
            <w:r>
              <w:rPr>
                <w:rFonts w:ascii="Arial Narrow" w:hAnsi="Arial Narrow"/>
                <w:bCs/>
                <w:sz w:val="22"/>
                <w:szCs w:val="16"/>
              </w:rPr>
              <w:t>Understand how dialogue and incidents move a plot</w:t>
            </w:r>
          </w:p>
          <w:p w14:paraId="31A06C24" w14:textId="77777777" w:rsidR="00F95ACF" w:rsidRDefault="00F95ACF" w:rsidP="00946BC6">
            <w:pPr>
              <w:rPr>
                <w:rFonts w:ascii="Arial Narrow" w:hAnsi="Arial Narrow"/>
                <w:bCs/>
                <w:sz w:val="22"/>
                <w:szCs w:val="16"/>
              </w:rPr>
            </w:pPr>
            <w:r>
              <w:rPr>
                <w:rFonts w:ascii="Arial Narrow" w:hAnsi="Arial Narrow"/>
                <w:bCs/>
                <w:sz w:val="22"/>
                <w:szCs w:val="16"/>
              </w:rPr>
              <w:t>To be able to identify the theme/central idea of a text</w:t>
            </w:r>
          </w:p>
          <w:p w14:paraId="1FE9443A" w14:textId="77777777" w:rsidR="00F95ACF" w:rsidRDefault="00F95ACF" w:rsidP="00946BC6">
            <w:pPr>
              <w:rPr>
                <w:rFonts w:ascii="Arial Narrow" w:hAnsi="Arial Narrow"/>
                <w:bCs/>
                <w:sz w:val="22"/>
                <w:szCs w:val="16"/>
              </w:rPr>
            </w:pPr>
            <w:r>
              <w:rPr>
                <w:rFonts w:ascii="Arial Narrow" w:hAnsi="Arial Narrow"/>
                <w:bCs/>
                <w:sz w:val="22"/>
                <w:szCs w:val="16"/>
              </w:rPr>
              <w:t>To be able to write explanatory texts with relevant facts, transitions, and evidence</w:t>
            </w:r>
          </w:p>
          <w:p w14:paraId="23A5DBAB" w14:textId="7D891668" w:rsidR="00F95ACF" w:rsidRDefault="00F95ACF" w:rsidP="00946BC6">
            <w:pPr>
              <w:rPr>
                <w:rFonts w:ascii="Arial Narrow" w:hAnsi="Arial Narrow"/>
                <w:bCs/>
                <w:sz w:val="22"/>
                <w:szCs w:val="16"/>
              </w:rPr>
            </w:pPr>
            <w:r>
              <w:rPr>
                <w:rFonts w:ascii="Arial Narrow" w:hAnsi="Arial Narrow"/>
                <w:bCs/>
                <w:sz w:val="22"/>
                <w:szCs w:val="16"/>
              </w:rPr>
              <w:t>To be able to form verbs in active and passive voice</w:t>
            </w:r>
          </w:p>
          <w:p w14:paraId="0F2D859A" w14:textId="07163E9A" w:rsidR="00F95ACF" w:rsidRDefault="00F95ACF" w:rsidP="00946BC6">
            <w:pPr>
              <w:rPr>
                <w:rFonts w:ascii="Arial Narrow" w:hAnsi="Arial Narrow"/>
                <w:bCs/>
                <w:sz w:val="22"/>
                <w:szCs w:val="16"/>
              </w:rPr>
            </w:pPr>
            <w:r>
              <w:rPr>
                <w:rFonts w:ascii="Arial Narrow" w:hAnsi="Arial Narrow"/>
                <w:bCs/>
                <w:sz w:val="22"/>
                <w:szCs w:val="16"/>
              </w:rPr>
              <w:t>To be able to from verbs in different moods</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133D1CD3" w14:textId="77777777" w:rsidR="00B67887" w:rsidRDefault="00B67887" w:rsidP="001C58F2">
            <w:pPr>
              <w:rPr>
                <w:rFonts w:ascii="Arial Narrow" w:hAnsi="Arial Narrow"/>
              </w:rPr>
            </w:pPr>
          </w:p>
          <w:p w14:paraId="5F64789D" w14:textId="65A9A0A4" w:rsidR="002E299A" w:rsidRDefault="00AA6E02" w:rsidP="001C58F2">
            <w:pPr>
              <w:rPr>
                <w:rFonts w:ascii="Arial Narrow" w:hAnsi="Arial Narrow"/>
                <w:sz w:val="22"/>
              </w:rPr>
            </w:pPr>
            <w:r>
              <w:rPr>
                <w:rFonts w:ascii="Arial Narrow" w:hAnsi="Arial Narrow"/>
                <w:sz w:val="22"/>
              </w:rPr>
              <w:t>Respond to questions/discussion using textual evidence to support their answer</w:t>
            </w:r>
          </w:p>
          <w:p w14:paraId="37849356" w14:textId="77777777" w:rsidR="00AA6E02" w:rsidRDefault="00AA6E02" w:rsidP="001C58F2">
            <w:pPr>
              <w:rPr>
                <w:rFonts w:ascii="Arial Narrow" w:hAnsi="Arial Narrow"/>
                <w:sz w:val="22"/>
              </w:rPr>
            </w:pPr>
            <w:r>
              <w:rPr>
                <w:rFonts w:ascii="Arial Narrow" w:hAnsi="Arial Narrow"/>
                <w:sz w:val="22"/>
              </w:rPr>
              <w:t>Plot the major events of a text</w:t>
            </w:r>
          </w:p>
          <w:p w14:paraId="74152953" w14:textId="3EF44647" w:rsidR="00AA6E02" w:rsidRDefault="00AA6E02" w:rsidP="001C58F2">
            <w:pPr>
              <w:rPr>
                <w:rFonts w:ascii="Arial Narrow" w:hAnsi="Arial Narrow"/>
                <w:sz w:val="22"/>
              </w:rPr>
            </w:pPr>
            <w:r>
              <w:rPr>
                <w:rFonts w:ascii="Arial Narrow" w:hAnsi="Arial Narrow"/>
                <w:sz w:val="22"/>
              </w:rPr>
              <w:t>State the theme/central idea of a text and cite evidence to support</w:t>
            </w:r>
          </w:p>
          <w:p w14:paraId="0D4A6AE5" w14:textId="77777777" w:rsidR="00AA6E02" w:rsidRDefault="00AA6E02" w:rsidP="001C58F2">
            <w:pPr>
              <w:rPr>
                <w:rFonts w:ascii="Arial Narrow" w:hAnsi="Arial Narrow"/>
                <w:sz w:val="22"/>
              </w:rPr>
            </w:pPr>
            <w:r>
              <w:rPr>
                <w:rFonts w:ascii="Arial Narrow" w:hAnsi="Arial Narrow"/>
                <w:sz w:val="22"/>
              </w:rPr>
              <w:t>Formulate an explanatory essay with appropriate scaffolding and guided practice</w:t>
            </w:r>
          </w:p>
          <w:p w14:paraId="3C38FA8B" w14:textId="77777777" w:rsidR="00AA6E02" w:rsidRDefault="00AA6E02" w:rsidP="001C58F2">
            <w:pPr>
              <w:rPr>
                <w:rFonts w:ascii="Arial Narrow" w:hAnsi="Arial Narrow"/>
                <w:sz w:val="22"/>
              </w:rPr>
            </w:pPr>
            <w:r>
              <w:rPr>
                <w:rFonts w:ascii="Arial Narrow" w:hAnsi="Arial Narrow"/>
                <w:sz w:val="22"/>
              </w:rPr>
              <w:t>Identify and switch verbs from active to passive voice</w:t>
            </w:r>
          </w:p>
          <w:p w14:paraId="5516794F" w14:textId="77777777" w:rsidR="00AA6E02" w:rsidRDefault="00AA6E02" w:rsidP="001C58F2">
            <w:pPr>
              <w:rPr>
                <w:rFonts w:ascii="Arial Narrow" w:hAnsi="Arial Narrow"/>
                <w:sz w:val="22"/>
              </w:rPr>
            </w:pPr>
            <w:r>
              <w:rPr>
                <w:rFonts w:ascii="Arial Narrow" w:hAnsi="Arial Narrow"/>
                <w:sz w:val="22"/>
              </w:rPr>
              <w:t>Identify and switch the mood of verbs</w:t>
            </w:r>
          </w:p>
          <w:p w14:paraId="4DE24663" w14:textId="77777777" w:rsidR="00AA6E02" w:rsidRPr="006706E4" w:rsidRDefault="00AA6E02" w:rsidP="001C58F2">
            <w:pPr>
              <w:rPr>
                <w:rFonts w:ascii="Arial Narrow" w:hAnsi="Arial Narrow"/>
                <w:sz w:val="22"/>
              </w:rPr>
            </w:pPr>
          </w:p>
          <w:p w14:paraId="725D8373" w14:textId="77777777" w:rsidR="00987306" w:rsidRPr="00951B1A" w:rsidRDefault="00987306" w:rsidP="005A6B90">
            <w:pPr>
              <w:pStyle w:val="ListParagraph"/>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2867493F" w:rsidR="003E38F7" w:rsidRPr="007C3E80" w:rsidRDefault="00682861" w:rsidP="003E38F7">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DFD0462"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1D5C7C7C" w14:textId="56EC6990" w:rsidR="003E38F7" w:rsidRDefault="0092258A" w:rsidP="005A6B90">
            <w:pPr>
              <w:rPr>
                <w:rFonts w:ascii="Arial Narrow" w:hAnsi="Arial Narrow"/>
                <w:sz w:val="16"/>
                <w:szCs w:val="16"/>
              </w:rPr>
            </w:pPr>
            <w:r>
              <w:rPr>
                <w:rFonts w:ascii="Arial Narrow" w:hAnsi="Arial Narrow"/>
                <w:sz w:val="16"/>
                <w:szCs w:val="16"/>
              </w:rPr>
              <w:t>Students will read a book of their choice for 5 minutes. Following this, they will complete a quick write for 5 minutes.</w:t>
            </w:r>
          </w:p>
          <w:p w14:paraId="3BC1998A" w14:textId="15BD2072" w:rsidR="003E38F7" w:rsidRPr="001B7156" w:rsidRDefault="003E38F7" w:rsidP="005A6B90">
            <w:pPr>
              <w:rPr>
                <w:rFonts w:ascii="Arial Narrow" w:hAnsi="Arial Narrow"/>
                <w:sz w:val="16"/>
                <w:szCs w:val="16"/>
              </w:rPr>
            </w:pPr>
          </w:p>
        </w:tc>
        <w:tc>
          <w:tcPr>
            <w:tcW w:w="2430" w:type="dxa"/>
          </w:tcPr>
          <w:p w14:paraId="1DC6E70D" w14:textId="77777777" w:rsidR="008C3795" w:rsidRDefault="008C3795" w:rsidP="00946BC6">
            <w:pPr>
              <w:rPr>
                <w:rFonts w:ascii="Arial Narrow" w:hAnsi="Arial Narrow"/>
                <w:b/>
                <w:sz w:val="18"/>
              </w:rPr>
            </w:pPr>
          </w:p>
          <w:p w14:paraId="2B3D042E" w14:textId="77777777" w:rsidR="003D6EE8" w:rsidRDefault="003D6EE8" w:rsidP="00946BC6">
            <w:pPr>
              <w:rPr>
                <w:rFonts w:ascii="Arial Narrow" w:hAnsi="Arial Narrow"/>
                <w:b/>
                <w:sz w:val="18"/>
              </w:rPr>
            </w:pPr>
            <w:r>
              <w:rPr>
                <w:rFonts w:ascii="Arial Narrow" w:hAnsi="Arial Narrow"/>
                <w:b/>
                <w:sz w:val="18"/>
              </w:rPr>
              <w:t>Teacher will assess students on their quick writes based on their reading.</w:t>
            </w:r>
          </w:p>
          <w:p w14:paraId="0D2C0BD1" w14:textId="3DA98416" w:rsidR="003D6EE8" w:rsidRPr="00DC16BE" w:rsidRDefault="003D6EE8" w:rsidP="00946BC6">
            <w:pPr>
              <w:rPr>
                <w:rFonts w:ascii="Arial Narrow" w:hAnsi="Arial Narrow"/>
                <w:b/>
                <w:sz w:val="18"/>
              </w:rPr>
            </w:pPr>
          </w:p>
        </w:tc>
      </w:tr>
      <w:tr w:rsidR="00931F51" w14:paraId="6FE16522" w14:textId="77777777" w:rsidTr="00946BC6">
        <w:tc>
          <w:tcPr>
            <w:tcW w:w="648" w:type="dxa"/>
            <w:vAlign w:val="center"/>
          </w:tcPr>
          <w:p w14:paraId="7C9B4022" w14:textId="5ED6176D" w:rsidR="00931F51" w:rsidRDefault="00931F51" w:rsidP="00931F51">
            <w:pPr>
              <w:jc w:val="center"/>
              <w:rPr>
                <w:rFonts w:ascii="Arial Narrow" w:hAnsi="Arial Narrow"/>
                <w:sz w:val="18"/>
              </w:rPr>
            </w:pPr>
          </w:p>
          <w:p w14:paraId="6AF850C2" w14:textId="77777777" w:rsidR="00931F51" w:rsidRDefault="00931F51" w:rsidP="00931F51">
            <w:pPr>
              <w:jc w:val="center"/>
              <w:rPr>
                <w:rFonts w:ascii="Arial Narrow" w:hAnsi="Arial Narrow"/>
                <w:sz w:val="18"/>
              </w:rPr>
            </w:pPr>
            <w:r>
              <w:rPr>
                <w:rFonts w:ascii="Arial Narrow" w:hAnsi="Arial Narrow"/>
                <w:sz w:val="18"/>
              </w:rPr>
              <w:t xml:space="preserve">5 </w:t>
            </w:r>
          </w:p>
          <w:p w14:paraId="533F1EC8" w14:textId="77777777" w:rsidR="00931F51" w:rsidRDefault="00931F51" w:rsidP="00931F51">
            <w:pPr>
              <w:jc w:val="center"/>
              <w:rPr>
                <w:rFonts w:ascii="Arial Narrow" w:hAnsi="Arial Narrow"/>
                <w:sz w:val="18"/>
              </w:rPr>
            </w:pPr>
            <w:r>
              <w:rPr>
                <w:rFonts w:ascii="Arial Narrow" w:hAnsi="Arial Narrow"/>
                <w:sz w:val="18"/>
              </w:rPr>
              <w:t>min</w:t>
            </w:r>
          </w:p>
          <w:p w14:paraId="6289F95E" w14:textId="77777777" w:rsidR="00931F51" w:rsidRDefault="00931F51" w:rsidP="00931F51">
            <w:pPr>
              <w:jc w:val="center"/>
              <w:rPr>
                <w:rFonts w:ascii="Arial Narrow" w:hAnsi="Arial Narrow"/>
                <w:sz w:val="18"/>
              </w:rPr>
            </w:pPr>
          </w:p>
        </w:tc>
        <w:tc>
          <w:tcPr>
            <w:tcW w:w="7830" w:type="dxa"/>
          </w:tcPr>
          <w:p w14:paraId="378CC5AF" w14:textId="77777777" w:rsidR="00931F51" w:rsidRPr="0033286C" w:rsidRDefault="00931F51" w:rsidP="00931F51">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E889B0C" w14:textId="77777777" w:rsidR="00931F51" w:rsidRDefault="00931F51" w:rsidP="00931F51">
            <w:pPr>
              <w:rPr>
                <w:rFonts w:ascii="Arial Narrow" w:hAnsi="Arial Narrow"/>
                <w:b/>
                <w:sz w:val="16"/>
                <w:szCs w:val="16"/>
              </w:rPr>
            </w:pPr>
          </w:p>
          <w:p w14:paraId="613763F6" w14:textId="5D537C9A" w:rsidR="00545613" w:rsidRPr="00545613" w:rsidRDefault="00545613" w:rsidP="00931F51">
            <w:pPr>
              <w:rPr>
                <w:rFonts w:ascii="Arial Narrow" w:hAnsi="Arial Narrow"/>
                <w:sz w:val="16"/>
                <w:szCs w:val="16"/>
              </w:rPr>
            </w:pPr>
            <w:r>
              <w:rPr>
                <w:rFonts w:ascii="Arial Narrow" w:hAnsi="Arial Narrow"/>
                <w:b/>
                <w:sz w:val="16"/>
                <w:szCs w:val="16"/>
              </w:rPr>
              <w:t>Tableau:</w:t>
            </w:r>
            <w:r>
              <w:rPr>
                <w:rFonts w:ascii="Arial Narrow" w:hAnsi="Arial Narrow"/>
                <w:sz w:val="16"/>
                <w:szCs w:val="16"/>
              </w:rPr>
              <w:t xml:space="preserve"> Students will form groups of 3-5. Teacher will give groups a topic such as “going to a concert” and students will have 5 seconds to work silently with their group to create a “living still life” of what the topic would look like. </w:t>
            </w:r>
          </w:p>
          <w:p w14:paraId="623070E6" w14:textId="77777777" w:rsidR="00931F51" w:rsidRPr="000007F1" w:rsidRDefault="00931F51" w:rsidP="00931F51">
            <w:pPr>
              <w:rPr>
                <w:rFonts w:ascii="Arial Narrow" w:hAnsi="Arial Narrow"/>
                <w:b/>
                <w:sz w:val="16"/>
                <w:szCs w:val="16"/>
              </w:rPr>
            </w:pPr>
          </w:p>
        </w:tc>
        <w:tc>
          <w:tcPr>
            <w:tcW w:w="2430" w:type="dxa"/>
          </w:tcPr>
          <w:p w14:paraId="66E012A9" w14:textId="77777777" w:rsidR="00931F51" w:rsidRDefault="00931F51" w:rsidP="00931F51">
            <w:pPr>
              <w:rPr>
                <w:rFonts w:ascii="Arial Narrow" w:hAnsi="Arial Narrow"/>
                <w:b/>
                <w:sz w:val="18"/>
              </w:rPr>
            </w:pPr>
          </w:p>
          <w:p w14:paraId="77681B04" w14:textId="3D38BAC1" w:rsidR="00545613" w:rsidRPr="00DC16BE" w:rsidRDefault="00545613" w:rsidP="00931F51">
            <w:pPr>
              <w:rPr>
                <w:rFonts w:ascii="Arial Narrow" w:hAnsi="Arial Narrow"/>
                <w:b/>
                <w:sz w:val="18"/>
              </w:rPr>
            </w:pPr>
            <w:r>
              <w:rPr>
                <w:rFonts w:ascii="Arial Narrow" w:hAnsi="Arial Narrow"/>
                <w:b/>
                <w:sz w:val="18"/>
              </w:rPr>
              <w:t>Teacher will monitor for collaboration and communication</w:t>
            </w:r>
          </w:p>
        </w:tc>
      </w:tr>
      <w:tr w:rsidR="00272C39" w14:paraId="08EC916D" w14:textId="77777777" w:rsidTr="00946BC6">
        <w:tc>
          <w:tcPr>
            <w:tcW w:w="648" w:type="dxa"/>
            <w:vAlign w:val="center"/>
          </w:tcPr>
          <w:p w14:paraId="0F6C4A21" w14:textId="77777777" w:rsidR="00272C39" w:rsidRDefault="00272C39" w:rsidP="00272C39">
            <w:pPr>
              <w:jc w:val="center"/>
              <w:rPr>
                <w:rFonts w:ascii="Arial Narrow" w:hAnsi="Arial Narrow"/>
                <w:sz w:val="18"/>
              </w:rPr>
            </w:pPr>
            <w:r>
              <w:rPr>
                <w:rFonts w:ascii="Arial Narrow" w:hAnsi="Arial Narrow"/>
                <w:sz w:val="18"/>
              </w:rPr>
              <w:t>15</w:t>
            </w:r>
          </w:p>
          <w:p w14:paraId="62EA77FE" w14:textId="4864806C"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7693ACA1" w14:textId="77777777" w:rsidR="00272C39" w:rsidRDefault="00272C39" w:rsidP="00272C39">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1A5298DF" w14:textId="77777777" w:rsidR="00272C39" w:rsidRDefault="00272C39" w:rsidP="00272C39">
            <w:pPr>
              <w:rPr>
                <w:rFonts w:ascii="Arial Narrow" w:hAnsi="Arial Narrow"/>
                <w:b/>
                <w:sz w:val="18"/>
              </w:rPr>
            </w:pPr>
          </w:p>
          <w:p w14:paraId="6368286C" w14:textId="2DE398DE" w:rsidR="00272C39" w:rsidRPr="00AA6E02" w:rsidRDefault="00272C39" w:rsidP="00272C39">
            <w:pPr>
              <w:rPr>
                <w:rFonts w:ascii="Arial Narrow" w:hAnsi="Arial Narrow"/>
                <w:sz w:val="18"/>
              </w:rPr>
            </w:pPr>
            <w:r>
              <w:rPr>
                <w:rFonts w:ascii="Arial Narrow" w:hAnsi="Arial Narrow"/>
                <w:sz w:val="18"/>
              </w:rPr>
              <w:t>Teacher will review procedures and expectations with students (teacher will pick a Time to Teach lesson that will most benefit the class).</w:t>
            </w:r>
          </w:p>
          <w:p w14:paraId="580A3C90" w14:textId="77777777" w:rsidR="00272C39" w:rsidRPr="00DC16BE" w:rsidRDefault="00272C39" w:rsidP="00272C39">
            <w:pPr>
              <w:rPr>
                <w:rFonts w:ascii="Arial Narrow" w:hAnsi="Arial Narrow"/>
                <w:b/>
                <w:sz w:val="18"/>
              </w:rPr>
            </w:pPr>
          </w:p>
        </w:tc>
        <w:tc>
          <w:tcPr>
            <w:tcW w:w="2430" w:type="dxa"/>
          </w:tcPr>
          <w:p w14:paraId="1BC252BB" w14:textId="77777777" w:rsidR="00272C39" w:rsidRDefault="00272C39" w:rsidP="00272C39">
            <w:pPr>
              <w:rPr>
                <w:rFonts w:ascii="Arial Narrow" w:hAnsi="Arial Narrow"/>
                <w:b/>
                <w:sz w:val="18"/>
              </w:rPr>
            </w:pPr>
          </w:p>
        </w:tc>
      </w:tr>
      <w:tr w:rsidR="00272C39" w14:paraId="779E2B30" w14:textId="77777777" w:rsidTr="00946BC6">
        <w:tc>
          <w:tcPr>
            <w:tcW w:w="648" w:type="dxa"/>
            <w:vAlign w:val="center"/>
          </w:tcPr>
          <w:p w14:paraId="15F470D5" w14:textId="4BB3E296" w:rsidR="00272C39" w:rsidRDefault="00272C39" w:rsidP="00272C39">
            <w:pPr>
              <w:jc w:val="center"/>
              <w:rPr>
                <w:rFonts w:ascii="Arial Narrow" w:hAnsi="Arial Narrow"/>
                <w:sz w:val="18"/>
              </w:rPr>
            </w:pPr>
            <w:r>
              <w:rPr>
                <w:rFonts w:ascii="Arial Narrow" w:hAnsi="Arial Narrow"/>
                <w:sz w:val="18"/>
              </w:rPr>
              <w:t>10</w:t>
            </w:r>
          </w:p>
          <w:p w14:paraId="70709B07" w14:textId="60025BBE"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28F13BA" w14:textId="77777777" w:rsidR="00272C39" w:rsidRPr="00E07D10" w:rsidRDefault="00272C39" w:rsidP="00272C39">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27B3A79" w14:textId="77777777" w:rsidR="00272C39" w:rsidRDefault="00272C39" w:rsidP="00272C39">
            <w:pPr>
              <w:rPr>
                <w:rFonts w:ascii="Arial Narrow" w:hAnsi="Arial Narrow"/>
                <w:sz w:val="16"/>
                <w:szCs w:val="16"/>
              </w:rPr>
            </w:pPr>
          </w:p>
          <w:p w14:paraId="15ED36E9" w14:textId="268EC9F7" w:rsidR="00272C39" w:rsidRDefault="00272C39" w:rsidP="00272C39">
            <w:pPr>
              <w:rPr>
                <w:rFonts w:ascii="Arial Narrow" w:hAnsi="Arial Narrow"/>
                <w:sz w:val="16"/>
                <w:szCs w:val="16"/>
              </w:rPr>
            </w:pPr>
            <w:r>
              <w:rPr>
                <w:rFonts w:ascii="Arial Narrow" w:hAnsi="Arial Narrow"/>
                <w:sz w:val="16"/>
                <w:szCs w:val="16"/>
              </w:rPr>
              <w:t xml:space="preserve">Teacher will read “The Three Little Pigs” to students. Following this, teacher will facilitate discussion into what the “message” of the story is. This will transition students into note-taking. </w:t>
            </w:r>
          </w:p>
          <w:p w14:paraId="2AF85E12" w14:textId="5DF7C4FF" w:rsidR="00272C39" w:rsidRPr="000007F1" w:rsidRDefault="00272C39" w:rsidP="00272C39">
            <w:pPr>
              <w:rPr>
                <w:rFonts w:ascii="Arial Narrow" w:hAnsi="Arial Narrow"/>
                <w:b/>
                <w:sz w:val="16"/>
                <w:szCs w:val="16"/>
              </w:rPr>
            </w:pPr>
          </w:p>
        </w:tc>
        <w:tc>
          <w:tcPr>
            <w:tcW w:w="2430" w:type="dxa"/>
          </w:tcPr>
          <w:p w14:paraId="782658E2" w14:textId="77777777" w:rsidR="00272C39" w:rsidRDefault="00272C39" w:rsidP="00272C39">
            <w:pPr>
              <w:rPr>
                <w:rFonts w:ascii="Arial Narrow" w:hAnsi="Arial Narrow"/>
                <w:b/>
                <w:sz w:val="18"/>
              </w:rPr>
            </w:pPr>
          </w:p>
          <w:p w14:paraId="153D9C34" w14:textId="064B9CB1" w:rsidR="00272C39" w:rsidRPr="00DC16BE" w:rsidRDefault="00272C39" w:rsidP="00272C39">
            <w:pPr>
              <w:rPr>
                <w:rFonts w:ascii="Arial Narrow" w:hAnsi="Arial Narrow"/>
                <w:b/>
                <w:sz w:val="18"/>
              </w:rPr>
            </w:pPr>
          </w:p>
        </w:tc>
      </w:tr>
      <w:tr w:rsidR="00272C39" w14:paraId="6BF6FD8C" w14:textId="77777777" w:rsidTr="00946BC6">
        <w:tc>
          <w:tcPr>
            <w:tcW w:w="648" w:type="dxa"/>
            <w:vAlign w:val="center"/>
          </w:tcPr>
          <w:p w14:paraId="343445B1" w14:textId="06D7C838" w:rsidR="00272C39" w:rsidRDefault="00272C39" w:rsidP="00272C39">
            <w:pPr>
              <w:jc w:val="center"/>
              <w:rPr>
                <w:rFonts w:ascii="Arial Narrow" w:hAnsi="Arial Narrow"/>
                <w:sz w:val="18"/>
              </w:rPr>
            </w:pPr>
            <w:r>
              <w:rPr>
                <w:rFonts w:ascii="Arial Narrow" w:hAnsi="Arial Narrow"/>
                <w:sz w:val="18"/>
              </w:rPr>
              <w:t>15</w:t>
            </w:r>
          </w:p>
          <w:p w14:paraId="66FCC551" w14:textId="602DDD2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60EC5B38" w14:textId="77777777" w:rsidR="00272C39" w:rsidRDefault="00272C39" w:rsidP="00272C39">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66746DC6" w14:textId="77777777" w:rsidR="00272C39" w:rsidRDefault="00272C39" w:rsidP="00272C39">
            <w:pPr>
              <w:rPr>
                <w:rFonts w:ascii="Arial Narrow" w:hAnsi="Arial Narrow"/>
                <w:b/>
                <w:sz w:val="18"/>
              </w:rPr>
            </w:pPr>
          </w:p>
          <w:p w14:paraId="2E293108" w14:textId="4F71B8AE" w:rsidR="00272C39" w:rsidRDefault="00272C39" w:rsidP="00272C39">
            <w:pPr>
              <w:rPr>
                <w:rFonts w:ascii="Arial Narrow" w:hAnsi="Arial Narrow"/>
                <w:sz w:val="18"/>
              </w:rPr>
            </w:pPr>
            <w:r>
              <w:rPr>
                <w:rFonts w:ascii="Arial Narrow" w:hAnsi="Arial Narrow"/>
                <w:sz w:val="18"/>
              </w:rPr>
              <w:t xml:space="preserve">Teacher will present PowerPoint on the difference between theme and central idea. Students are to create a </w:t>
            </w:r>
            <w:proofErr w:type="spellStart"/>
            <w:r>
              <w:rPr>
                <w:rFonts w:ascii="Arial Narrow" w:hAnsi="Arial Narrow"/>
                <w:sz w:val="18"/>
              </w:rPr>
              <w:t>venn</w:t>
            </w:r>
            <w:proofErr w:type="spellEnd"/>
            <w:r>
              <w:rPr>
                <w:rFonts w:ascii="Arial Narrow" w:hAnsi="Arial Narrow"/>
                <w:sz w:val="18"/>
              </w:rPr>
              <w:t xml:space="preserve"> diagram on which to take notes.</w:t>
            </w:r>
          </w:p>
          <w:p w14:paraId="5763A527" w14:textId="77777777" w:rsidR="00272C39" w:rsidRDefault="00272C39" w:rsidP="00272C39">
            <w:pPr>
              <w:rPr>
                <w:rFonts w:ascii="Arial Narrow" w:hAnsi="Arial Narrow"/>
                <w:sz w:val="18"/>
              </w:rPr>
            </w:pPr>
          </w:p>
          <w:p w14:paraId="7B363F91" w14:textId="6141986C" w:rsidR="00272C39" w:rsidRDefault="00272C39" w:rsidP="00272C39">
            <w:pPr>
              <w:rPr>
                <w:rFonts w:ascii="Arial Narrow" w:hAnsi="Arial Narrow"/>
                <w:sz w:val="18"/>
              </w:rPr>
            </w:pPr>
            <w:r>
              <w:rPr>
                <w:rFonts w:ascii="Arial Narrow" w:hAnsi="Arial Narrow"/>
                <w:sz w:val="18"/>
              </w:rPr>
              <w:t>Following notes, students will summarize the plot of “The Three Little Pigs.” After this, class will work together to write a constructed response to the prompt: “What is the theme of the story.” Teacher will review RACE strategy.</w:t>
            </w:r>
          </w:p>
          <w:p w14:paraId="0A2A959D" w14:textId="1DD90F4F" w:rsidR="00272C39" w:rsidRPr="00931F51" w:rsidRDefault="00272C39" w:rsidP="00272C39">
            <w:pPr>
              <w:rPr>
                <w:rFonts w:ascii="Arial Narrow" w:hAnsi="Arial Narrow"/>
                <w:b/>
                <w:sz w:val="18"/>
              </w:rPr>
            </w:pPr>
          </w:p>
        </w:tc>
        <w:tc>
          <w:tcPr>
            <w:tcW w:w="2430" w:type="dxa"/>
          </w:tcPr>
          <w:p w14:paraId="08BB4336" w14:textId="77777777" w:rsidR="00272C39" w:rsidRDefault="00272C39" w:rsidP="00272C39">
            <w:pPr>
              <w:rPr>
                <w:rFonts w:ascii="Arial Narrow" w:hAnsi="Arial Narrow"/>
                <w:b/>
                <w:sz w:val="18"/>
              </w:rPr>
            </w:pPr>
          </w:p>
          <w:p w14:paraId="1EBA4BB4" w14:textId="1F831598" w:rsidR="00272C39" w:rsidRDefault="00272C39" w:rsidP="00272C39">
            <w:pPr>
              <w:rPr>
                <w:rFonts w:ascii="Arial Narrow" w:hAnsi="Arial Narrow"/>
                <w:b/>
                <w:sz w:val="18"/>
              </w:rPr>
            </w:pPr>
            <w:r>
              <w:rPr>
                <w:rFonts w:ascii="Arial Narrow" w:hAnsi="Arial Narrow"/>
                <w:b/>
                <w:sz w:val="18"/>
              </w:rPr>
              <w:t>Teacher will monitor student note-taking.</w:t>
            </w:r>
          </w:p>
        </w:tc>
      </w:tr>
      <w:tr w:rsidR="00272C39" w14:paraId="149B3129" w14:textId="77777777" w:rsidTr="00946BC6">
        <w:tc>
          <w:tcPr>
            <w:tcW w:w="648" w:type="dxa"/>
            <w:vAlign w:val="center"/>
          </w:tcPr>
          <w:p w14:paraId="20989069" w14:textId="77777777" w:rsidR="00272C39" w:rsidRDefault="00272C39" w:rsidP="00272C39">
            <w:pPr>
              <w:jc w:val="center"/>
              <w:rPr>
                <w:rFonts w:ascii="Arial Narrow" w:hAnsi="Arial Narrow"/>
                <w:sz w:val="18"/>
              </w:rPr>
            </w:pPr>
          </w:p>
          <w:p w14:paraId="17E8CF35" w14:textId="675527D8" w:rsidR="00272C39" w:rsidRDefault="00545613" w:rsidP="00272C39">
            <w:pPr>
              <w:jc w:val="center"/>
              <w:rPr>
                <w:rFonts w:ascii="Arial Narrow" w:hAnsi="Arial Narrow"/>
                <w:sz w:val="18"/>
              </w:rPr>
            </w:pPr>
            <w:r>
              <w:rPr>
                <w:rFonts w:ascii="Arial Narrow" w:hAnsi="Arial Narrow"/>
                <w:sz w:val="18"/>
              </w:rPr>
              <w:t>1</w:t>
            </w:r>
          </w:p>
          <w:p w14:paraId="5961ED88" w14:textId="77777777" w:rsidR="00272C39" w:rsidRDefault="00272C39" w:rsidP="00272C39">
            <w:pPr>
              <w:jc w:val="center"/>
              <w:rPr>
                <w:rFonts w:ascii="Arial Narrow" w:hAnsi="Arial Narrow"/>
                <w:sz w:val="18"/>
              </w:rPr>
            </w:pPr>
            <w:r>
              <w:rPr>
                <w:rFonts w:ascii="Arial Narrow" w:hAnsi="Arial Narrow"/>
                <w:sz w:val="18"/>
              </w:rPr>
              <w:t>min</w:t>
            </w:r>
          </w:p>
          <w:p w14:paraId="613F24FF" w14:textId="77777777" w:rsidR="00272C39" w:rsidRDefault="00272C39" w:rsidP="00272C39">
            <w:pPr>
              <w:jc w:val="center"/>
              <w:rPr>
                <w:rFonts w:ascii="Arial Narrow" w:hAnsi="Arial Narrow"/>
                <w:sz w:val="18"/>
              </w:rPr>
            </w:pPr>
          </w:p>
        </w:tc>
        <w:tc>
          <w:tcPr>
            <w:tcW w:w="7830" w:type="dxa"/>
          </w:tcPr>
          <w:p w14:paraId="1CE26CF9" w14:textId="77777777" w:rsidR="00272C39" w:rsidRPr="0033286C"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57B5BE2" w14:textId="77777777" w:rsidR="00272C39" w:rsidRDefault="00272C39" w:rsidP="00272C39">
            <w:pPr>
              <w:rPr>
                <w:rFonts w:ascii="Arial Narrow" w:hAnsi="Arial Narrow"/>
                <w:b/>
                <w:sz w:val="16"/>
                <w:szCs w:val="16"/>
              </w:rPr>
            </w:pPr>
          </w:p>
          <w:p w14:paraId="48E6694D" w14:textId="620378B6" w:rsidR="00545613" w:rsidRPr="00545613" w:rsidRDefault="00545613" w:rsidP="00272C39">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4E7B3496" w14:textId="77777777" w:rsidR="00272C39" w:rsidRDefault="00272C39" w:rsidP="00272C39">
            <w:pPr>
              <w:rPr>
                <w:rFonts w:ascii="Arial Narrow" w:hAnsi="Arial Narrow"/>
                <w:b/>
                <w:sz w:val="18"/>
              </w:rPr>
            </w:pPr>
          </w:p>
        </w:tc>
        <w:tc>
          <w:tcPr>
            <w:tcW w:w="2430" w:type="dxa"/>
          </w:tcPr>
          <w:p w14:paraId="679D322F" w14:textId="77777777" w:rsidR="00272C39" w:rsidRDefault="00272C39" w:rsidP="00272C39">
            <w:pPr>
              <w:rPr>
                <w:rFonts w:ascii="Arial Narrow" w:hAnsi="Arial Narrow"/>
                <w:b/>
                <w:sz w:val="18"/>
              </w:rPr>
            </w:pPr>
          </w:p>
        </w:tc>
      </w:tr>
      <w:tr w:rsidR="00272C39" w14:paraId="203EDE3B" w14:textId="77777777" w:rsidTr="00946BC6">
        <w:tc>
          <w:tcPr>
            <w:tcW w:w="648" w:type="dxa"/>
            <w:vAlign w:val="center"/>
          </w:tcPr>
          <w:p w14:paraId="4533B877" w14:textId="79142042" w:rsidR="00272C39" w:rsidRDefault="00272C39" w:rsidP="00272C39">
            <w:pPr>
              <w:jc w:val="center"/>
              <w:rPr>
                <w:rFonts w:ascii="Arial Narrow" w:hAnsi="Arial Narrow"/>
                <w:sz w:val="18"/>
              </w:rPr>
            </w:pPr>
            <w:r>
              <w:rPr>
                <w:rFonts w:ascii="Arial Narrow" w:hAnsi="Arial Narrow"/>
                <w:sz w:val="18"/>
              </w:rPr>
              <w:t>30 min</w:t>
            </w:r>
          </w:p>
        </w:tc>
        <w:tc>
          <w:tcPr>
            <w:tcW w:w="7830" w:type="dxa"/>
          </w:tcPr>
          <w:p w14:paraId="36F1DFBC" w14:textId="77777777" w:rsidR="00272C39" w:rsidRDefault="00272C39" w:rsidP="00272C39">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5449BDC" w14:textId="77777777" w:rsidR="00272C39" w:rsidRDefault="00272C39" w:rsidP="00272C39">
            <w:pPr>
              <w:rPr>
                <w:rFonts w:ascii="Arial Narrow" w:hAnsi="Arial Narrow"/>
                <w:i/>
                <w:sz w:val="16"/>
                <w:szCs w:val="16"/>
              </w:rPr>
            </w:pPr>
          </w:p>
          <w:p w14:paraId="6E8C5A12" w14:textId="126FA7FB" w:rsidR="00272C39" w:rsidRDefault="00272C39" w:rsidP="00272C39">
            <w:pPr>
              <w:rPr>
                <w:rFonts w:ascii="Arial Narrow" w:hAnsi="Arial Narrow"/>
                <w:sz w:val="16"/>
                <w:szCs w:val="16"/>
              </w:rPr>
            </w:pPr>
            <w:r>
              <w:rPr>
                <w:rFonts w:ascii="Arial Narrow" w:hAnsi="Arial Narrow"/>
                <w:sz w:val="16"/>
                <w:szCs w:val="16"/>
              </w:rPr>
              <w:t xml:space="preserve">Students will work in groups to read an article. Groups are chosen by </w:t>
            </w:r>
            <w:proofErr w:type="spellStart"/>
            <w:r>
              <w:rPr>
                <w:rFonts w:ascii="Arial Narrow" w:hAnsi="Arial Narrow"/>
                <w:sz w:val="16"/>
                <w:szCs w:val="16"/>
              </w:rPr>
              <w:t>lexile</w:t>
            </w:r>
            <w:proofErr w:type="spellEnd"/>
            <w:r>
              <w:rPr>
                <w:rFonts w:ascii="Arial Narrow" w:hAnsi="Arial Narrow"/>
                <w:sz w:val="16"/>
                <w:szCs w:val="16"/>
              </w:rPr>
              <w:t xml:space="preserve"> scores and the article they are given will match the </w:t>
            </w:r>
            <w:proofErr w:type="spellStart"/>
            <w:r>
              <w:rPr>
                <w:rFonts w:ascii="Arial Narrow" w:hAnsi="Arial Narrow"/>
                <w:sz w:val="16"/>
                <w:szCs w:val="16"/>
              </w:rPr>
              <w:t>lexile</w:t>
            </w:r>
            <w:proofErr w:type="spellEnd"/>
            <w:r>
              <w:rPr>
                <w:rFonts w:ascii="Arial Narrow" w:hAnsi="Arial Narrow"/>
                <w:sz w:val="16"/>
                <w:szCs w:val="16"/>
              </w:rPr>
              <w:t xml:space="preserve"> of the group. After reading the article, students are to summarize and answer the constructed response “What is the central idea of the article?” using the RACE strategy on butcher paper. Responses will be posted around the room for future reference. </w:t>
            </w:r>
          </w:p>
          <w:p w14:paraId="6C3891EF" w14:textId="0674FB8D" w:rsidR="00272C39" w:rsidRPr="002849B3" w:rsidRDefault="00272C39" w:rsidP="00272C39">
            <w:pPr>
              <w:rPr>
                <w:rFonts w:ascii="Arial Narrow" w:hAnsi="Arial Narrow"/>
                <w:sz w:val="16"/>
                <w:szCs w:val="16"/>
              </w:rPr>
            </w:pPr>
          </w:p>
        </w:tc>
        <w:tc>
          <w:tcPr>
            <w:tcW w:w="2430" w:type="dxa"/>
          </w:tcPr>
          <w:p w14:paraId="4325969C" w14:textId="77777777" w:rsidR="00272C39" w:rsidRDefault="00272C39" w:rsidP="00272C39">
            <w:pPr>
              <w:rPr>
                <w:rFonts w:ascii="Arial Narrow" w:hAnsi="Arial Narrow"/>
                <w:b/>
                <w:sz w:val="18"/>
              </w:rPr>
            </w:pPr>
          </w:p>
          <w:p w14:paraId="51435C75" w14:textId="437D0C17" w:rsidR="00272C39" w:rsidRDefault="00272C39" w:rsidP="00272C39">
            <w:pPr>
              <w:rPr>
                <w:rFonts w:ascii="Arial Narrow" w:hAnsi="Arial Narrow"/>
                <w:b/>
                <w:sz w:val="18"/>
              </w:rPr>
            </w:pPr>
            <w:r>
              <w:rPr>
                <w:rFonts w:ascii="Arial Narrow" w:hAnsi="Arial Narrow"/>
                <w:b/>
                <w:sz w:val="18"/>
              </w:rPr>
              <w:t>Teacher will assess students upon their participation and their central idea CR.</w:t>
            </w:r>
          </w:p>
        </w:tc>
      </w:tr>
      <w:tr w:rsidR="00272C39" w14:paraId="220861B5" w14:textId="77777777" w:rsidTr="00946BC6">
        <w:tc>
          <w:tcPr>
            <w:tcW w:w="648" w:type="dxa"/>
            <w:vAlign w:val="center"/>
          </w:tcPr>
          <w:p w14:paraId="69017854" w14:textId="77777777" w:rsidR="00272C39" w:rsidRDefault="00272C39" w:rsidP="00272C39">
            <w:pPr>
              <w:jc w:val="center"/>
              <w:rPr>
                <w:rFonts w:ascii="Arial Narrow" w:hAnsi="Arial Narrow"/>
                <w:sz w:val="18"/>
              </w:rPr>
            </w:pPr>
          </w:p>
          <w:p w14:paraId="78722367" w14:textId="5D24CC2D" w:rsidR="00272C39" w:rsidRDefault="00545613" w:rsidP="00272C39">
            <w:pPr>
              <w:jc w:val="center"/>
              <w:rPr>
                <w:rFonts w:ascii="Arial Narrow" w:hAnsi="Arial Narrow"/>
                <w:sz w:val="18"/>
              </w:rPr>
            </w:pPr>
            <w:r>
              <w:rPr>
                <w:rFonts w:ascii="Arial Narrow" w:hAnsi="Arial Narrow"/>
                <w:sz w:val="18"/>
              </w:rPr>
              <w:t>2</w:t>
            </w:r>
            <w:r w:rsidR="00272C39">
              <w:rPr>
                <w:rFonts w:ascii="Arial Narrow" w:hAnsi="Arial Narrow"/>
                <w:sz w:val="18"/>
              </w:rPr>
              <w:t xml:space="preserve"> </w:t>
            </w:r>
          </w:p>
          <w:p w14:paraId="4DC50E0B" w14:textId="77777777" w:rsidR="00272C39" w:rsidRDefault="00272C39" w:rsidP="00272C39">
            <w:pPr>
              <w:jc w:val="center"/>
              <w:rPr>
                <w:rFonts w:ascii="Arial Narrow" w:hAnsi="Arial Narrow"/>
                <w:sz w:val="18"/>
              </w:rPr>
            </w:pPr>
            <w:r>
              <w:rPr>
                <w:rFonts w:ascii="Arial Narrow" w:hAnsi="Arial Narrow"/>
                <w:sz w:val="18"/>
              </w:rPr>
              <w:t>min</w:t>
            </w:r>
          </w:p>
          <w:p w14:paraId="09357034" w14:textId="77777777" w:rsidR="00272C39" w:rsidRDefault="00272C39" w:rsidP="00272C39">
            <w:pPr>
              <w:jc w:val="center"/>
              <w:rPr>
                <w:rFonts w:ascii="Arial Narrow" w:hAnsi="Arial Narrow"/>
                <w:sz w:val="18"/>
              </w:rPr>
            </w:pPr>
          </w:p>
        </w:tc>
        <w:tc>
          <w:tcPr>
            <w:tcW w:w="7830" w:type="dxa"/>
          </w:tcPr>
          <w:p w14:paraId="1BB89DEE" w14:textId="77777777" w:rsidR="00272C39"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A3AD1A8" w14:textId="77777777" w:rsidR="00545613" w:rsidRDefault="00545613" w:rsidP="00272C39">
            <w:pPr>
              <w:rPr>
                <w:rFonts w:ascii="Arial Narrow" w:hAnsi="Arial Narrow"/>
                <w:i/>
                <w:sz w:val="16"/>
                <w:szCs w:val="16"/>
              </w:rPr>
            </w:pPr>
          </w:p>
          <w:p w14:paraId="148F7673" w14:textId="5D9A8E6E" w:rsidR="00272C39" w:rsidRPr="00545613" w:rsidRDefault="00545613" w:rsidP="00272C39">
            <w:pPr>
              <w:rPr>
                <w:rFonts w:ascii="Arial Narrow" w:hAnsi="Arial Narrow"/>
                <w:sz w:val="16"/>
                <w:szCs w:val="16"/>
              </w:rPr>
            </w:pPr>
            <w:r>
              <w:rPr>
                <w:rFonts w:ascii="Arial Narrow" w:hAnsi="Arial Narrow"/>
                <w:b/>
                <w:sz w:val="16"/>
                <w:szCs w:val="16"/>
              </w:rPr>
              <w:t>Simon Says:</w:t>
            </w:r>
            <w:r>
              <w:rPr>
                <w:rFonts w:ascii="Arial Narrow" w:hAnsi="Arial Narrow"/>
                <w:sz w:val="16"/>
                <w:szCs w:val="16"/>
              </w:rPr>
              <w:t xml:space="preserve"> Teacher will assign one student to be Simon. Student will give students a series of task in “Simon Says” fashion.</w:t>
            </w:r>
          </w:p>
          <w:p w14:paraId="30E1BDBC" w14:textId="77777777" w:rsidR="00545613" w:rsidRDefault="00545613" w:rsidP="00272C39">
            <w:pPr>
              <w:rPr>
                <w:rFonts w:ascii="Arial Narrow" w:hAnsi="Arial Narrow"/>
                <w:b/>
                <w:sz w:val="16"/>
                <w:szCs w:val="16"/>
              </w:rPr>
            </w:pPr>
          </w:p>
          <w:p w14:paraId="621E2154" w14:textId="77777777" w:rsidR="00272C39" w:rsidRPr="00864409" w:rsidRDefault="00272C39" w:rsidP="00272C39">
            <w:pPr>
              <w:rPr>
                <w:rFonts w:ascii="Arial Narrow" w:hAnsi="Arial Narrow"/>
                <w:b/>
                <w:sz w:val="18"/>
              </w:rPr>
            </w:pPr>
          </w:p>
        </w:tc>
        <w:tc>
          <w:tcPr>
            <w:tcW w:w="2430" w:type="dxa"/>
          </w:tcPr>
          <w:p w14:paraId="38F17453" w14:textId="77777777" w:rsidR="00272C39" w:rsidRDefault="00272C39" w:rsidP="00272C39">
            <w:pPr>
              <w:rPr>
                <w:rFonts w:ascii="Arial Narrow" w:hAnsi="Arial Narrow"/>
                <w:b/>
                <w:sz w:val="18"/>
              </w:rPr>
            </w:pPr>
          </w:p>
        </w:tc>
      </w:tr>
      <w:tr w:rsidR="00272C39" w14:paraId="035E7055" w14:textId="77777777" w:rsidTr="00946BC6">
        <w:tc>
          <w:tcPr>
            <w:tcW w:w="648" w:type="dxa"/>
            <w:vAlign w:val="center"/>
          </w:tcPr>
          <w:p w14:paraId="64E2AE13" w14:textId="77777777" w:rsidR="00272C39" w:rsidRDefault="00272C39" w:rsidP="00272C39">
            <w:pPr>
              <w:jc w:val="center"/>
              <w:rPr>
                <w:rFonts w:ascii="Arial Narrow" w:hAnsi="Arial Narrow"/>
                <w:sz w:val="18"/>
              </w:rPr>
            </w:pPr>
          </w:p>
          <w:p w14:paraId="673D0CB4" w14:textId="5BE298A3" w:rsidR="00272C39" w:rsidRDefault="00272C39" w:rsidP="00272C39">
            <w:pPr>
              <w:jc w:val="center"/>
              <w:rPr>
                <w:rFonts w:ascii="Arial Narrow" w:hAnsi="Arial Narrow"/>
                <w:sz w:val="18"/>
              </w:rPr>
            </w:pPr>
            <w:r>
              <w:rPr>
                <w:rFonts w:ascii="Arial Narrow" w:hAnsi="Arial Narrow"/>
                <w:sz w:val="18"/>
              </w:rPr>
              <w:t>25</w:t>
            </w:r>
          </w:p>
          <w:p w14:paraId="1F0694EF" w14:textId="577E6CF0" w:rsidR="00272C39" w:rsidRDefault="00272C39" w:rsidP="00272C39">
            <w:pPr>
              <w:jc w:val="center"/>
              <w:rPr>
                <w:rFonts w:ascii="Arial Narrow" w:hAnsi="Arial Narrow"/>
                <w:sz w:val="18"/>
              </w:rPr>
            </w:pPr>
            <w:r>
              <w:rPr>
                <w:rFonts w:ascii="Arial Narrow" w:hAnsi="Arial Narrow"/>
                <w:sz w:val="18"/>
              </w:rPr>
              <w:t>Min</w:t>
            </w:r>
          </w:p>
          <w:p w14:paraId="4DE00E05" w14:textId="26173F43" w:rsidR="00272C39" w:rsidRDefault="00272C39" w:rsidP="00272C39">
            <w:pPr>
              <w:jc w:val="center"/>
              <w:rPr>
                <w:rFonts w:ascii="Arial Narrow" w:hAnsi="Arial Narrow"/>
                <w:sz w:val="18"/>
              </w:rPr>
            </w:pPr>
          </w:p>
        </w:tc>
        <w:tc>
          <w:tcPr>
            <w:tcW w:w="7830" w:type="dxa"/>
          </w:tcPr>
          <w:p w14:paraId="59D62DA5" w14:textId="77777777" w:rsidR="00272C39" w:rsidRDefault="00272C39" w:rsidP="00272C39">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08A1FDB8" w14:textId="77777777" w:rsidR="00272C39" w:rsidRDefault="00272C39" w:rsidP="00272C39">
            <w:pPr>
              <w:rPr>
                <w:rFonts w:ascii="Arial Narrow" w:hAnsi="Arial Narrow"/>
                <w:sz w:val="16"/>
                <w:szCs w:val="16"/>
              </w:rPr>
            </w:pPr>
          </w:p>
          <w:p w14:paraId="14289933" w14:textId="77777777" w:rsidR="00272C39" w:rsidRDefault="00272C39" w:rsidP="00272C39">
            <w:pPr>
              <w:rPr>
                <w:rFonts w:ascii="Arial Narrow" w:hAnsi="Arial Narrow"/>
                <w:sz w:val="16"/>
                <w:szCs w:val="16"/>
              </w:rPr>
            </w:pPr>
            <w:r>
              <w:rPr>
                <w:rFonts w:ascii="Arial Narrow" w:hAnsi="Arial Narrow"/>
                <w:sz w:val="16"/>
                <w:szCs w:val="16"/>
              </w:rPr>
              <w:t xml:space="preserve">Flowers for Algernon Gallery Walk: </w:t>
            </w:r>
          </w:p>
          <w:p w14:paraId="69C9375F" w14:textId="77777777" w:rsidR="00272C39" w:rsidRDefault="00272C39" w:rsidP="00272C39">
            <w:pPr>
              <w:rPr>
                <w:rFonts w:ascii="Arial Narrow" w:hAnsi="Arial Narrow"/>
                <w:sz w:val="16"/>
                <w:szCs w:val="16"/>
              </w:rPr>
            </w:pPr>
          </w:p>
          <w:p w14:paraId="6E676E1D" w14:textId="77777777" w:rsidR="00272C39" w:rsidRDefault="00272C39" w:rsidP="00272C39">
            <w:pPr>
              <w:rPr>
                <w:rFonts w:ascii="Arial Narrow" w:hAnsi="Arial Narrow"/>
                <w:sz w:val="16"/>
                <w:szCs w:val="16"/>
              </w:rPr>
            </w:pPr>
            <w:r>
              <w:rPr>
                <w:rFonts w:ascii="Arial Narrow" w:hAnsi="Arial Narrow"/>
                <w:sz w:val="16"/>
                <w:szCs w:val="16"/>
              </w:rPr>
              <w:t xml:space="preserve">A series of quotes from “Flowers for Algernon” will be posted around the room. Students will move in groups to visit each quote and write their reaction. Following this, groups will share out what was on each poster. Teacher will facilitate discussion about predictions they have for the story. </w:t>
            </w:r>
          </w:p>
          <w:p w14:paraId="2786A654" w14:textId="0D4A172A" w:rsidR="00272C39" w:rsidRPr="00864409" w:rsidRDefault="00272C39" w:rsidP="00272C39">
            <w:pPr>
              <w:rPr>
                <w:rFonts w:ascii="Arial Narrow" w:hAnsi="Arial Narrow"/>
                <w:b/>
                <w:sz w:val="18"/>
              </w:rPr>
            </w:pPr>
          </w:p>
        </w:tc>
        <w:tc>
          <w:tcPr>
            <w:tcW w:w="2430" w:type="dxa"/>
          </w:tcPr>
          <w:p w14:paraId="1FC06C1B" w14:textId="77777777" w:rsidR="00272C39" w:rsidRDefault="00272C39" w:rsidP="00272C39">
            <w:pPr>
              <w:rPr>
                <w:rFonts w:ascii="Arial Narrow" w:hAnsi="Arial Narrow"/>
                <w:b/>
                <w:sz w:val="18"/>
              </w:rPr>
            </w:pPr>
          </w:p>
          <w:p w14:paraId="73A7B1D7" w14:textId="34000E8B" w:rsidR="00272C39" w:rsidRDefault="00272C39" w:rsidP="00272C39">
            <w:pPr>
              <w:rPr>
                <w:rFonts w:ascii="Arial Narrow" w:hAnsi="Arial Narrow"/>
                <w:b/>
                <w:sz w:val="18"/>
              </w:rPr>
            </w:pPr>
            <w:r>
              <w:rPr>
                <w:rFonts w:ascii="Arial Narrow" w:hAnsi="Arial Narrow"/>
                <w:b/>
                <w:sz w:val="18"/>
              </w:rPr>
              <w:t>Teacher will assess student discussion.</w:t>
            </w:r>
          </w:p>
        </w:tc>
      </w:tr>
      <w:tr w:rsidR="00272C39" w14:paraId="50496E7A" w14:textId="77777777" w:rsidTr="00946BC6">
        <w:tc>
          <w:tcPr>
            <w:tcW w:w="648" w:type="dxa"/>
            <w:vAlign w:val="center"/>
          </w:tcPr>
          <w:p w14:paraId="276153DB" w14:textId="02E02AC2" w:rsidR="00272C39" w:rsidRDefault="00272C39" w:rsidP="00272C39">
            <w:pPr>
              <w:jc w:val="center"/>
              <w:rPr>
                <w:rFonts w:ascii="Arial Narrow" w:hAnsi="Arial Narrow"/>
                <w:sz w:val="18"/>
              </w:rPr>
            </w:pPr>
            <w:r>
              <w:rPr>
                <w:rFonts w:ascii="Arial Narrow" w:hAnsi="Arial Narrow"/>
                <w:sz w:val="18"/>
              </w:rPr>
              <w:t>5</w:t>
            </w:r>
          </w:p>
          <w:p w14:paraId="7C699409" w14:textId="7777777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3984416" w14:textId="77777777" w:rsidR="00272C39" w:rsidRPr="0078318C" w:rsidRDefault="00272C39" w:rsidP="00272C39">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272C39" w:rsidRDefault="00272C39" w:rsidP="00272C39">
            <w:pPr>
              <w:rPr>
                <w:rFonts w:ascii="Arial Narrow" w:hAnsi="Arial Narrow"/>
                <w:sz w:val="18"/>
              </w:rPr>
            </w:pPr>
          </w:p>
          <w:p w14:paraId="5EF6BC1F" w14:textId="77777777" w:rsidR="00272C39" w:rsidRPr="00513240" w:rsidRDefault="00272C39" w:rsidP="00272C39">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1CB1C858" w14:textId="77777777" w:rsidR="00272C39" w:rsidRPr="001F65E6" w:rsidRDefault="00272C39" w:rsidP="00272C39">
            <w:pPr>
              <w:rPr>
                <w:rFonts w:ascii="Arial Narrow" w:hAnsi="Arial Narrow"/>
                <w:sz w:val="16"/>
                <w:szCs w:val="16"/>
              </w:rPr>
            </w:pPr>
          </w:p>
        </w:tc>
        <w:tc>
          <w:tcPr>
            <w:tcW w:w="2430" w:type="dxa"/>
          </w:tcPr>
          <w:p w14:paraId="271EA385" w14:textId="77777777" w:rsidR="00272C39" w:rsidRDefault="00272C39" w:rsidP="00272C39">
            <w:pPr>
              <w:rPr>
                <w:rFonts w:ascii="Arial Narrow" w:hAnsi="Arial Narrow"/>
                <w:b/>
                <w:sz w:val="18"/>
              </w:rPr>
            </w:pPr>
          </w:p>
          <w:p w14:paraId="2EA9CFE2" w14:textId="77777777" w:rsidR="00272C39" w:rsidRDefault="00272C39" w:rsidP="00272C39">
            <w:pPr>
              <w:rPr>
                <w:rFonts w:ascii="Arial Narrow" w:hAnsi="Arial Narrow"/>
                <w:b/>
                <w:sz w:val="18"/>
              </w:rPr>
            </w:pPr>
          </w:p>
          <w:p w14:paraId="6B5FABA9" w14:textId="7BB6CB7F" w:rsidR="00272C39" w:rsidRPr="00864409" w:rsidRDefault="00272C39" w:rsidP="00272C39">
            <w:pPr>
              <w:rPr>
                <w:rFonts w:ascii="Arial Narrow" w:hAnsi="Arial Narrow"/>
                <w:b/>
                <w:sz w:val="18"/>
              </w:rPr>
            </w:pPr>
            <w:r>
              <w:rPr>
                <w:rFonts w:ascii="Arial Narrow" w:hAnsi="Arial Narrow"/>
                <w:b/>
                <w:sz w:val="18"/>
              </w:rPr>
              <w:t>Teacher will assess students based upon the questions they generate.</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5BAC7DDA" w:rsidR="008C3795" w:rsidRDefault="008C3795" w:rsidP="00946BC6">
            <w:pPr>
              <w:rPr>
                <w:rFonts w:ascii="Arial Narrow" w:hAnsi="Arial Narrow"/>
                <w:sz w:val="18"/>
              </w:rPr>
            </w:pPr>
            <w:r w:rsidRPr="009420A4">
              <w:rPr>
                <w:rFonts w:ascii="Arial Narrow" w:hAnsi="Arial Narrow"/>
                <w:b/>
                <w:sz w:val="18"/>
              </w:rPr>
              <w:lastRenderedPageBreak/>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9E645B1" w14:textId="77777777" w:rsidR="005A6B90" w:rsidRDefault="005A6B90" w:rsidP="00682861">
            <w:pPr>
              <w:rPr>
                <w:rFonts w:ascii="Arial Narrow" w:hAnsi="Arial Narrow"/>
                <w:sz w:val="18"/>
              </w:rPr>
            </w:pPr>
          </w:p>
          <w:p w14:paraId="3DFDE4F5" w14:textId="7F78FC91" w:rsidR="002849B3" w:rsidRDefault="00272C39" w:rsidP="00AF599D">
            <w:pPr>
              <w:pStyle w:val="ListParagraph"/>
              <w:numPr>
                <w:ilvl w:val="0"/>
                <w:numId w:val="31"/>
              </w:numPr>
              <w:rPr>
                <w:rFonts w:ascii="Arial Narrow" w:hAnsi="Arial Narrow"/>
                <w:sz w:val="18"/>
              </w:rPr>
            </w:pPr>
            <w:r>
              <w:rPr>
                <w:rFonts w:ascii="Arial Narrow" w:hAnsi="Arial Narrow"/>
                <w:sz w:val="18"/>
              </w:rPr>
              <w:t>“Three Little Pigs” text</w:t>
            </w:r>
          </w:p>
          <w:p w14:paraId="5F7E5543" w14:textId="457E8A70" w:rsidR="00272C39" w:rsidRDefault="00272C39" w:rsidP="00AF599D">
            <w:pPr>
              <w:pStyle w:val="ListParagraph"/>
              <w:numPr>
                <w:ilvl w:val="0"/>
                <w:numId w:val="31"/>
              </w:numPr>
              <w:rPr>
                <w:rFonts w:ascii="Arial Narrow" w:hAnsi="Arial Narrow"/>
                <w:sz w:val="18"/>
              </w:rPr>
            </w:pPr>
            <w:r>
              <w:rPr>
                <w:rFonts w:ascii="Arial Narrow" w:hAnsi="Arial Narrow"/>
                <w:sz w:val="18"/>
              </w:rPr>
              <w:t>Presentation – Theme v Central Idea</w:t>
            </w:r>
          </w:p>
          <w:p w14:paraId="2291D4B7" w14:textId="7C383608" w:rsidR="00272C39" w:rsidRDefault="00272C39" w:rsidP="00AF599D">
            <w:pPr>
              <w:pStyle w:val="ListParagraph"/>
              <w:numPr>
                <w:ilvl w:val="0"/>
                <w:numId w:val="31"/>
              </w:numPr>
              <w:rPr>
                <w:rFonts w:ascii="Arial Narrow" w:hAnsi="Arial Narrow"/>
                <w:sz w:val="18"/>
              </w:rPr>
            </w:pPr>
            <w:r>
              <w:rPr>
                <w:rFonts w:ascii="Arial Narrow" w:hAnsi="Arial Narrow"/>
                <w:sz w:val="18"/>
              </w:rPr>
              <w:t>Lexile-based articles</w:t>
            </w:r>
          </w:p>
          <w:p w14:paraId="137DC99E" w14:textId="7939F9D2" w:rsidR="00272C39" w:rsidRDefault="00254A1D" w:rsidP="00AF599D">
            <w:pPr>
              <w:pStyle w:val="ListParagraph"/>
              <w:numPr>
                <w:ilvl w:val="0"/>
                <w:numId w:val="31"/>
              </w:numPr>
              <w:rPr>
                <w:rFonts w:ascii="Arial Narrow" w:hAnsi="Arial Narrow"/>
                <w:sz w:val="18"/>
              </w:rPr>
            </w:pPr>
            <w:r>
              <w:rPr>
                <w:rFonts w:ascii="Arial Narrow" w:hAnsi="Arial Narrow"/>
                <w:sz w:val="18"/>
              </w:rPr>
              <w:t>“Flowers for Algernon” quotes</w:t>
            </w:r>
          </w:p>
          <w:p w14:paraId="0FA81640" w14:textId="551D9BC8" w:rsidR="002849B3" w:rsidRDefault="00254A1D" w:rsidP="00AF599D">
            <w:pPr>
              <w:pStyle w:val="ListParagraph"/>
              <w:numPr>
                <w:ilvl w:val="0"/>
                <w:numId w:val="31"/>
              </w:numPr>
              <w:rPr>
                <w:rFonts w:ascii="Arial Narrow" w:hAnsi="Arial Narrow"/>
                <w:sz w:val="18"/>
              </w:rPr>
            </w:pPr>
            <w:r>
              <w:rPr>
                <w:rFonts w:ascii="Arial Narrow" w:hAnsi="Arial Narrow"/>
                <w:sz w:val="18"/>
              </w:rPr>
              <w:t>Butcher paper</w:t>
            </w:r>
          </w:p>
          <w:p w14:paraId="3A20333C" w14:textId="321FAE5D" w:rsidR="00AF599D" w:rsidRPr="00AF599D" w:rsidRDefault="00AF599D" w:rsidP="00AF599D">
            <w:pPr>
              <w:pStyle w:val="ListParagraph"/>
              <w:rPr>
                <w:rFonts w:ascii="Arial Narrow" w:hAnsi="Arial Narrow"/>
                <w:sz w:val="18"/>
              </w:rPr>
            </w:pP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62E43" w14:paraId="4849C760" w14:textId="77777777" w:rsidTr="003B2C55">
        <w:tc>
          <w:tcPr>
            <w:tcW w:w="648" w:type="dxa"/>
            <w:vAlign w:val="center"/>
          </w:tcPr>
          <w:p w14:paraId="3D7C553C" w14:textId="77777777" w:rsidR="00E62E43" w:rsidRDefault="00E62E43" w:rsidP="00E62E43">
            <w:pPr>
              <w:jc w:val="center"/>
              <w:rPr>
                <w:rFonts w:ascii="Arial Narrow" w:hAnsi="Arial Narrow"/>
                <w:sz w:val="18"/>
              </w:rPr>
            </w:pPr>
          </w:p>
          <w:p w14:paraId="65DEB051" w14:textId="77777777" w:rsidR="00E62E43" w:rsidRDefault="00E62E43" w:rsidP="00E62E43">
            <w:pPr>
              <w:jc w:val="center"/>
              <w:rPr>
                <w:rFonts w:ascii="Arial Narrow" w:hAnsi="Arial Narrow"/>
                <w:sz w:val="18"/>
              </w:rPr>
            </w:pPr>
            <w:r>
              <w:rPr>
                <w:rFonts w:ascii="Arial Narrow" w:hAnsi="Arial Narrow"/>
                <w:sz w:val="18"/>
              </w:rPr>
              <w:t>20 min</w:t>
            </w:r>
          </w:p>
          <w:p w14:paraId="2B1F053E" w14:textId="77777777" w:rsidR="00E62E43" w:rsidRDefault="00E62E43" w:rsidP="00E62E43">
            <w:pPr>
              <w:jc w:val="center"/>
              <w:rPr>
                <w:rFonts w:ascii="Arial Narrow" w:hAnsi="Arial Narrow"/>
                <w:sz w:val="18"/>
              </w:rPr>
            </w:pPr>
          </w:p>
        </w:tc>
        <w:tc>
          <w:tcPr>
            <w:tcW w:w="7830" w:type="dxa"/>
          </w:tcPr>
          <w:p w14:paraId="3DB3BCA5" w14:textId="77777777" w:rsidR="0011753A" w:rsidRDefault="0011753A" w:rsidP="0011753A">
            <w:pPr>
              <w:rPr>
                <w:rFonts w:ascii="Arial Narrow" w:hAnsi="Arial Narrow"/>
                <w:b/>
                <w:sz w:val="16"/>
                <w:szCs w:val="16"/>
              </w:rPr>
            </w:pPr>
            <w:r w:rsidRPr="000007F1">
              <w:rPr>
                <w:rFonts w:ascii="Arial Narrow" w:hAnsi="Arial Narrow"/>
                <w:b/>
                <w:sz w:val="16"/>
                <w:szCs w:val="16"/>
              </w:rPr>
              <w:t>C.L.E.A.R.</w:t>
            </w:r>
          </w:p>
          <w:p w14:paraId="3358E311" w14:textId="77777777" w:rsidR="0011753A" w:rsidRDefault="0011753A" w:rsidP="0011753A">
            <w:pPr>
              <w:rPr>
                <w:rFonts w:ascii="Arial Narrow" w:hAnsi="Arial Narrow"/>
                <w:b/>
                <w:sz w:val="16"/>
                <w:szCs w:val="16"/>
              </w:rPr>
            </w:pPr>
          </w:p>
          <w:p w14:paraId="740BC928" w14:textId="77777777" w:rsidR="0011753A" w:rsidRDefault="0011753A" w:rsidP="0011753A">
            <w:pPr>
              <w:rPr>
                <w:rFonts w:ascii="Arial Narrow" w:hAnsi="Arial Narrow"/>
                <w:sz w:val="16"/>
                <w:szCs w:val="16"/>
              </w:rPr>
            </w:pPr>
            <w:r>
              <w:rPr>
                <w:rFonts w:ascii="Arial Narrow" w:hAnsi="Arial Narrow"/>
                <w:sz w:val="16"/>
                <w:szCs w:val="16"/>
              </w:rPr>
              <w:t>Students will read a book of their choice for 5 minutes. Following this, they will complete a quick write for 5 minutes.</w:t>
            </w:r>
          </w:p>
          <w:p w14:paraId="07472F06" w14:textId="77777777" w:rsidR="00E62E43" w:rsidRPr="001B7156" w:rsidRDefault="00E62E43" w:rsidP="00E62E43">
            <w:pPr>
              <w:rPr>
                <w:rFonts w:ascii="Arial Narrow" w:hAnsi="Arial Narrow"/>
                <w:sz w:val="16"/>
                <w:szCs w:val="16"/>
              </w:rPr>
            </w:pPr>
          </w:p>
        </w:tc>
        <w:tc>
          <w:tcPr>
            <w:tcW w:w="2430" w:type="dxa"/>
          </w:tcPr>
          <w:p w14:paraId="50E3A550" w14:textId="77777777" w:rsidR="00E62E43" w:rsidRPr="00DC16BE" w:rsidRDefault="00E62E43" w:rsidP="00E62E43">
            <w:pPr>
              <w:rPr>
                <w:rFonts w:ascii="Arial Narrow" w:hAnsi="Arial Narrow"/>
                <w:b/>
                <w:sz w:val="18"/>
              </w:rPr>
            </w:pPr>
          </w:p>
        </w:tc>
      </w:tr>
      <w:tr w:rsidR="0011753A" w14:paraId="41008124" w14:textId="77777777" w:rsidTr="00397C0F">
        <w:tc>
          <w:tcPr>
            <w:tcW w:w="648" w:type="dxa"/>
            <w:vAlign w:val="center"/>
          </w:tcPr>
          <w:p w14:paraId="6B8F4E8A" w14:textId="77777777" w:rsidR="0011753A" w:rsidRDefault="0011753A" w:rsidP="0011753A">
            <w:pPr>
              <w:jc w:val="center"/>
              <w:rPr>
                <w:rFonts w:ascii="Arial Narrow" w:hAnsi="Arial Narrow"/>
                <w:sz w:val="18"/>
              </w:rPr>
            </w:pPr>
          </w:p>
          <w:p w14:paraId="73C4F978" w14:textId="77777777" w:rsidR="0011753A" w:rsidRDefault="0011753A" w:rsidP="0011753A">
            <w:pPr>
              <w:jc w:val="center"/>
              <w:rPr>
                <w:rFonts w:ascii="Arial Narrow" w:hAnsi="Arial Narrow"/>
                <w:sz w:val="18"/>
              </w:rPr>
            </w:pPr>
            <w:r>
              <w:rPr>
                <w:rFonts w:ascii="Arial Narrow" w:hAnsi="Arial Narrow"/>
                <w:sz w:val="18"/>
              </w:rPr>
              <w:t xml:space="preserve">5 </w:t>
            </w:r>
          </w:p>
          <w:p w14:paraId="66A35BD0" w14:textId="77777777" w:rsidR="0011753A" w:rsidRDefault="0011753A" w:rsidP="0011753A">
            <w:pPr>
              <w:jc w:val="center"/>
              <w:rPr>
                <w:rFonts w:ascii="Arial Narrow" w:hAnsi="Arial Narrow"/>
                <w:sz w:val="18"/>
              </w:rPr>
            </w:pPr>
            <w:r>
              <w:rPr>
                <w:rFonts w:ascii="Arial Narrow" w:hAnsi="Arial Narrow"/>
                <w:sz w:val="18"/>
              </w:rPr>
              <w:t>min</w:t>
            </w:r>
          </w:p>
          <w:p w14:paraId="34C42703" w14:textId="27E732A9" w:rsidR="0011753A" w:rsidRDefault="0011753A" w:rsidP="0011753A">
            <w:pPr>
              <w:jc w:val="center"/>
              <w:rPr>
                <w:rFonts w:ascii="Arial Narrow" w:hAnsi="Arial Narrow"/>
                <w:sz w:val="18"/>
              </w:rPr>
            </w:pPr>
          </w:p>
        </w:tc>
        <w:tc>
          <w:tcPr>
            <w:tcW w:w="7830" w:type="dxa"/>
          </w:tcPr>
          <w:p w14:paraId="24063812" w14:textId="77777777" w:rsidR="0011753A" w:rsidRPr="0033286C" w:rsidRDefault="0011753A" w:rsidP="0011753A">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DA1C788" w14:textId="77777777" w:rsidR="0011753A" w:rsidRDefault="0011753A" w:rsidP="0011753A">
            <w:pPr>
              <w:rPr>
                <w:rFonts w:ascii="Arial Narrow" w:hAnsi="Arial Narrow"/>
                <w:b/>
                <w:sz w:val="16"/>
                <w:szCs w:val="16"/>
              </w:rPr>
            </w:pPr>
          </w:p>
          <w:p w14:paraId="1560ED13" w14:textId="77777777" w:rsidR="000537CE" w:rsidRPr="00545613" w:rsidRDefault="000537CE" w:rsidP="000537CE">
            <w:pPr>
              <w:rPr>
                <w:rFonts w:ascii="Arial Narrow" w:hAnsi="Arial Narrow"/>
                <w:sz w:val="16"/>
                <w:szCs w:val="16"/>
              </w:rPr>
            </w:pPr>
            <w:r>
              <w:rPr>
                <w:rFonts w:ascii="Arial Narrow" w:hAnsi="Arial Narrow"/>
                <w:b/>
                <w:sz w:val="16"/>
                <w:szCs w:val="16"/>
              </w:rPr>
              <w:t>Tableau:</w:t>
            </w:r>
            <w:r>
              <w:rPr>
                <w:rFonts w:ascii="Arial Narrow" w:hAnsi="Arial Narrow"/>
                <w:sz w:val="16"/>
                <w:szCs w:val="16"/>
              </w:rPr>
              <w:t xml:space="preserve"> Students will form groups of 3-5. Teacher will give groups a topic such as “going to a concert” and students will have 5 seconds to work silently with their group to create a “living still life” of what the topic would look like. </w:t>
            </w:r>
          </w:p>
          <w:p w14:paraId="4273ABE6" w14:textId="77777777" w:rsidR="0011753A" w:rsidRDefault="0011753A" w:rsidP="0011753A">
            <w:pPr>
              <w:rPr>
                <w:rFonts w:ascii="Arial Narrow" w:hAnsi="Arial Narrow"/>
                <w:b/>
                <w:sz w:val="16"/>
                <w:szCs w:val="16"/>
              </w:rPr>
            </w:pPr>
          </w:p>
          <w:p w14:paraId="3EE4FCB9" w14:textId="77777777" w:rsidR="000537CE" w:rsidRPr="000007F1" w:rsidRDefault="000537CE" w:rsidP="0011753A">
            <w:pPr>
              <w:rPr>
                <w:rFonts w:ascii="Arial Narrow" w:hAnsi="Arial Narrow"/>
                <w:b/>
                <w:sz w:val="16"/>
                <w:szCs w:val="16"/>
              </w:rPr>
            </w:pPr>
          </w:p>
        </w:tc>
        <w:tc>
          <w:tcPr>
            <w:tcW w:w="2430" w:type="dxa"/>
            <w:vAlign w:val="center"/>
          </w:tcPr>
          <w:p w14:paraId="511EE3D3" w14:textId="149EC8F9" w:rsidR="0011753A" w:rsidRDefault="0011753A" w:rsidP="0011753A">
            <w:pPr>
              <w:rPr>
                <w:rFonts w:ascii="Arial Narrow" w:hAnsi="Arial Narrow"/>
                <w:sz w:val="18"/>
              </w:rPr>
            </w:pPr>
          </w:p>
          <w:p w14:paraId="72E11C1D" w14:textId="627080B3" w:rsidR="0011753A" w:rsidRPr="00DC16BE" w:rsidRDefault="0011753A" w:rsidP="0011753A">
            <w:pPr>
              <w:rPr>
                <w:rFonts w:ascii="Arial Narrow" w:hAnsi="Arial Narrow"/>
                <w:b/>
                <w:sz w:val="18"/>
              </w:rPr>
            </w:pPr>
          </w:p>
        </w:tc>
      </w:tr>
      <w:tr w:rsidR="00E62E43" w14:paraId="5CBD8D62" w14:textId="77777777" w:rsidTr="003B2C55">
        <w:tc>
          <w:tcPr>
            <w:tcW w:w="648" w:type="dxa"/>
            <w:vAlign w:val="center"/>
          </w:tcPr>
          <w:p w14:paraId="2BB3CD59" w14:textId="4063197A" w:rsidR="0011753A" w:rsidRDefault="008D0722" w:rsidP="00E62E43">
            <w:pPr>
              <w:jc w:val="center"/>
              <w:rPr>
                <w:rFonts w:ascii="Arial Narrow" w:hAnsi="Arial Narrow"/>
                <w:sz w:val="18"/>
              </w:rPr>
            </w:pPr>
            <w:r>
              <w:rPr>
                <w:rFonts w:ascii="Arial Narrow" w:hAnsi="Arial Narrow"/>
                <w:sz w:val="18"/>
              </w:rPr>
              <w:t>20</w:t>
            </w:r>
          </w:p>
          <w:p w14:paraId="3D2E6A86" w14:textId="7914BD6C" w:rsidR="00E62E43" w:rsidRDefault="00E62E43" w:rsidP="00E62E43">
            <w:pPr>
              <w:jc w:val="center"/>
              <w:rPr>
                <w:rFonts w:ascii="Arial Narrow" w:hAnsi="Arial Narrow"/>
                <w:sz w:val="18"/>
              </w:rPr>
            </w:pPr>
            <w:r>
              <w:rPr>
                <w:rFonts w:ascii="Arial Narrow" w:hAnsi="Arial Narrow"/>
                <w:sz w:val="18"/>
              </w:rPr>
              <w:t>min</w:t>
            </w:r>
          </w:p>
        </w:tc>
        <w:tc>
          <w:tcPr>
            <w:tcW w:w="7830" w:type="dxa"/>
          </w:tcPr>
          <w:p w14:paraId="0A23CCE1" w14:textId="77777777" w:rsidR="0011753A" w:rsidRDefault="0011753A" w:rsidP="0011753A">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2BBC1FB5" w14:textId="77777777" w:rsidR="00E62E43" w:rsidRDefault="00E62E43" w:rsidP="00E62E43">
            <w:pPr>
              <w:rPr>
                <w:rFonts w:ascii="Arial Narrow" w:hAnsi="Arial Narrow"/>
                <w:b/>
                <w:sz w:val="18"/>
              </w:rPr>
            </w:pPr>
          </w:p>
          <w:p w14:paraId="48A4D4B0" w14:textId="73C5E526" w:rsidR="00EF6A7D" w:rsidRPr="007163AF" w:rsidRDefault="008D0722" w:rsidP="00E62E43">
            <w:pPr>
              <w:rPr>
                <w:rFonts w:ascii="Arial Narrow" w:hAnsi="Arial Narrow"/>
                <w:sz w:val="18"/>
              </w:rPr>
            </w:pPr>
            <w:r>
              <w:rPr>
                <w:rFonts w:ascii="Arial Narrow" w:hAnsi="Arial Narrow"/>
                <w:sz w:val="18"/>
              </w:rPr>
              <w:t>Teacher will present PowerPoint on verb moods. Students will complete guided Cornell notes.</w:t>
            </w:r>
          </w:p>
          <w:p w14:paraId="48F7FCFF" w14:textId="77777777" w:rsidR="0011753A" w:rsidRPr="00DC16BE" w:rsidRDefault="0011753A" w:rsidP="00E62E43">
            <w:pPr>
              <w:rPr>
                <w:rFonts w:ascii="Arial Narrow" w:hAnsi="Arial Narrow"/>
                <w:b/>
                <w:sz w:val="18"/>
              </w:rPr>
            </w:pPr>
          </w:p>
        </w:tc>
        <w:tc>
          <w:tcPr>
            <w:tcW w:w="2430" w:type="dxa"/>
          </w:tcPr>
          <w:p w14:paraId="6CB1AB29" w14:textId="77777777" w:rsidR="00E62E43" w:rsidRDefault="00E62E43" w:rsidP="00E62E43">
            <w:pPr>
              <w:rPr>
                <w:rFonts w:ascii="Arial Narrow" w:hAnsi="Arial Narrow"/>
                <w:b/>
                <w:sz w:val="18"/>
              </w:rPr>
            </w:pPr>
          </w:p>
          <w:p w14:paraId="77002CA4" w14:textId="09F4D693" w:rsidR="00E62E43" w:rsidRDefault="008D0722" w:rsidP="00E62E43">
            <w:pPr>
              <w:rPr>
                <w:rFonts w:ascii="Arial Narrow" w:hAnsi="Arial Narrow"/>
                <w:b/>
                <w:sz w:val="18"/>
              </w:rPr>
            </w:pPr>
            <w:r>
              <w:rPr>
                <w:rFonts w:ascii="Arial Narrow" w:hAnsi="Arial Narrow"/>
                <w:b/>
                <w:sz w:val="18"/>
              </w:rPr>
              <w:t>Teacher will monitor student note-taking</w:t>
            </w:r>
          </w:p>
        </w:tc>
      </w:tr>
      <w:tr w:rsidR="008D0722" w14:paraId="5EFF097D" w14:textId="77777777" w:rsidTr="002E1581">
        <w:tc>
          <w:tcPr>
            <w:tcW w:w="648" w:type="dxa"/>
            <w:vAlign w:val="center"/>
          </w:tcPr>
          <w:p w14:paraId="2CD06216" w14:textId="77777777" w:rsidR="008D0722" w:rsidRDefault="008D0722" w:rsidP="008D0722">
            <w:pPr>
              <w:jc w:val="center"/>
              <w:rPr>
                <w:rFonts w:ascii="Arial Narrow" w:hAnsi="Arial Narrow"/>
                <w:sz w:val="18"/>
              </w:rPr>
            </w:pPr>
          </w:p>
          <w:p w14:paraId="514FA4A2" w14:textId="77777777" w:rsidR="008D0722" w:rsidRDefault="008D0722" w:rsidP="008D0722">
            <w:pPr>
              <w:jc w:val="center"/>
              <w:rPr>
                <w:rFonts w:ascii="Arial Narrow" w:hAnsi="Arial Narrow"/>
                <w:sz w:val="18"/>
              </w:rPr>
            </w:pPr>
            <w:r>
              <w:rPr>
                <w:rFonts w:ascii="Arial Narrow" w:hAnsi="Arial Narrow"/>
                <w:sz w:val="18"/>
              </w:rPr>
              <w:t xml:space="preserve">5 </w:t>
            </w:r>
          </w:p>
          <w:p w14:paraId="776BAEFE" w14:textId="77777777" w:rsidR="008D0722" w:rsidRDefault="008D0722" w:rsidP="008D0722">
            <w:pPr>
              <w:jc w:val="center"/>
              <w:rPr>
                <w:rFonts w:ascii="Arial Narrow" w:hAnsi="Arial Narrow"/>
                <w:sz w:val="18"/>
              </w:rPr>
            </w:pPr>
            <w:r>
              <w:rPr>
                <w:rFonts w:ascii="Arial Narrow" w:hAnsi="Arial Narrow"/>
                <w:sz w:val="18"/>
              </w:rPr>
              <w:t>min</w:t>
            </w:r>
          </w:p>
          <w:p w14:paraId="10D81A49" w14:textId="77777777" w:rsidR="008D0722" w:rsidRDefault="008D0722" w:rsidP="008D0722">
            <w:pPr>
              <w:jc w:val="center"/>
              <w:rPr>
                <w:rFonts w:ascii="Arial Narrow" w:hAnsi="Arial Narrow"/>
                <w:sz w:val="18"/>
              </w:rPr>
            </w:pPr>
          </w:p>
        </w:tc>
        <w:tc>
          <w:tcPr>
            <w:tcW w:w="7830" w:type="dxa"/>
          </w:tcPr>
          <w:p w14:paraId="792545CC" w14:textId="77777777" w:rsidR="008D0722" w:rsidRPr="0033286C" w:rsidRDefault="008D0722" w:rsidP="008D072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5F3A94F" w14:textId="77777777" w:rsidR="008D0722" w:rsidRDefault="008D0722" w:rsidP="008D0722">
            <w:pPr>
              <w:rPr>
                <w:rFonts w:ascii="Arial Narrow" w:hAnsi="Arial Narrow"/>
                <w:b/>
                <w:sz w:val="16"/>
                <w:szCs w:val="16"/>
              </w:rPr>
            </w:pPr>
          </w:p>
          <w:p w14:paraId="75858022" w14:textId="77777777" w:rsidR="000537CE" w:rsidRPr="00545613" w:rsidRDefault="000537CE" w:rsidP="000537CE">
            <w:pPr>
              <w:rPr>
                <w:rFonts w:ascii="Arial Narrow" w:hAnsi="Arial Narrow"/>
                <w:sz w:val="16"/>
                <w:szCs w:val="16"/>
              </w:rPr>
            </w:pPr>
            <w:r>
              <w:rPr>
                <w:rFonts w:ascii="Arial Narrow" w:hAnsi="Arial Narrow"/>
                <w:b/>
                <w:sz w:val="16"/>
                <w:szCs w:val="16"/>
              </w:rPr>
              <w:t>Simon Says:</w:t>
            </w:r>
            <w:r>
              <w:rPr>
                <w:rFonts w:ascii="Arial Narrow" w:hAnsi="Arial Narrow"/>
                <w:sz w:val="16"/>
                <w:szCs w:val="16"/>
              </w:rPr>
              <w:t xml:space="preserve"> Teacher will assign one student to be Simon. Student will give students a series of task in “Simon Says” fashion.</w:t>
            </w:r>
          </w:p>
          <w:p w14:paraId="2606FF86" w14:textId="77777777" w:rsidR="000537CE" w:rsidRDefault="000537CE" w:rsidP="008D0722">
            <w:pPr>
              <w:rPr>
                <w:rFonts w:ascii="Arial Narrow" w:hAnsi="Arial Narrow"/>
                <w:b/>
                <w:sz w:val="16"/>
                <w:szCs w:val="16"/>
              </w:rPr>
            </w:pPr>
          </w:p>
          <w:p w14:paraId="4D750AC1" w14:textId="77777777" w:rsidR="008D0722" w:rsidRDefault="008D0722" w:rsidP="008D0722">
            <w:pPr>
              <w:rPr>
                <w:rFonts w:ascii="Arial Narrow" w:hAnsi="Arial Narrow"/>
                <w:b/>
                <w:sz w:val="18"/>
              </w:rPr>
            </w:pPr>
          </w:p>
        </w:tc>
        <w:tc>
          <w:tcPr>
            <w:tcW w:w="2430" w:type="dxa"/>
            <w:vAlign w:val="center"/>
          </w:tcPr>
          <w:p w14:paraId="0FB2FB77" w14:textId="77777777" w:rsidR="008D0722" w:rsidRDefault="008D0722" w:rsidP="008D0722">
            <w:pPr>
              <w:rPr>
                <w:rFonts w:ascii="Arial Narrow" w:hAnsi="Arial Narrow"/>
                <w:sz w:val="18"/>
              </w:rPr>
            </w:pPr>
          </w:p>
          <w:p w14:paraId="1E2A7CB6" w14:textId="77777777" w:rsidR="008D0722" w:rsidRDefault="008D0722" w:rsidP="008D0722">
            <w:pPr>
              <w:rPr>
                <w:rFonts w:ascii="Arial Narrow" w:hAnsi="Arial Narrow"/>
                <w:b/>
                <w:sz w:val="18"/>
              </w:rPr>
            </w:pPr>
          </w:p>
        </w:tc>
      </w:tr>
      <w:tr w:rsidR="008D0722" w14:paraId="475EB227" w14:textId="77777777" w:rsidTr="003B2C55">
        <w:tc>
          <w:tcPr>
            <w:tcW w:w="648" w:type="dxa"/>
            <w:vAlign w:val="center"/>
          </w:tcPr>
          <w:p w14:paraId="00C46BF6" w14:textId="585F05E4" w:rsidR="008D0722" w:rsidRDefault="008D0722" w:rsidP="008D0722">
            <w:pPr>
              <w:jc w:val="center"/>
              <w:rPr>
                <w:rFonts w:ascii="Arial Narrow" w:hAnsi="Arial Narrow"/>
                <w:sz w:val="18"/>
              </w:rPr>
            </w:pPr>
            <w:r>
              <w:rPr>
                <w:rFonts w:ascii="Arial Narrow" w:hAnsi="Arial Narrow"/>
                <w:sz w:val="18"/>
              </w:rPr>
              <w:t>30</w:t>
            </w:r>
          </w:p>
          <w:p w14:paraId="570BCE6B" w14:textId="0A6E6D26" w:rsidR="008D0722" w:rsidRDefault="008D0722" w:rsidP="008D0722">
            <w:pPr>
              <w:jc w:val="center"/>
              <w:rPr>
                <w:rFonts w:ascii="Arial Narrow" w:hAnsi="Arial Narrow"/>
                <w:sz w:val="18"/>
              </w:rPr>
            </w:pPr>
            <w:r>
              <w:rPr>
                <w:rFonts w:ascii="Arial Narrow" w:hAnsi="Arial Narrow"/>
                <w:sz w:val="18"/>
              </w:rPr>
              <w:t>min</w:t>
            </w:r>
          </w:p>
        </w:tc>
        <w:tc>
          <w:tcPr>
            <w:tcW w:w="7830" w:type="dxa"/>
          </w:tcPr>
          <w:p w14:paraId="495E07CC" w14:textId="77777777" w:rsidR="008D0722" w:rsidRDefault="008D0722" w:rsidP="008D072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3F900369" w14:textId="77777777" w:rsidR="008D0722" w:rsidRDefault="008D0722" w:rsidP="008D0722">
            <w:pPr>
              <w:rPr>
                <w:rFonts w:ascii="Arial Narrow" w:hAnsi="Arial Narrow"/>
                <w:b/>
                <w:sz w:val="18"/>
              </w:rPr>
            </w:pPr>
          </w:p>
          <w:p w14:paraId="2B874BDE" w14:textId="7AF0A64B" w:rsidR="008D0722" w:rsidRPr="00EF6A7D" w:rsidRDefault="008D0722" w:rsidP="008D0722">
            <w:pPr>
              <w:rPr>
                <w:rFonts w:ascii="Arial Narrow" w:hAnsi="Arial Narrow"/>
                <w:sz w:val="18"/>
              </w:rPr>
            </w:pPr>
            <w:r>
              <w:rPr>
                <w:rFonts w:ascii="Arial Narrow" w:hAnsi="Arial Narrow"/>
                <w:sz w:val="18"/>
              </w:rPr>
              <w:t xml:space="preserve">Teacher will give masterful reading of “Flowers for Algernon” (pg. 54-58). During reading, teacher will facilitate guided discussion with students that includes comprehension classes and identification of verb mood. </w:t>
            </w:r>
          </w:p>
          <w:p w14:paraId="12DFBA2D" w14:textId="77777777" w:rsidR="008D0722" w:rsidRDefault="008D0722" w:rsidP="008D0722">
            <w:pPr>
              <w:rPr>
                <w:rFonts w:ascii="Arial Narrow" w:hAnsi="Arial Narrow"/>
                <w:b/>
                <w:sz w:val="18"/>
              </w:rPr>
            </w:pPr>
          </w:p>
          <w:p w14:paraId="7AFAB0F4" w14:textId="77777777" w:rsidR="008D0722" w:rsidRDefault="008D0722" w:rsidP="008D0722">
            <w:pPr>
              <w:rPr>
                <w:rFonts w:ascii="Arial Narrow" w:hAnsi="Arial Narrow"/>
                <w:b/>
                <w:sz w:val="18"/>
              </w:rPr>
            </w:pPr>
          </w:p>
        </w:tc>
        <w:tc>
          <w:tcPr>
            <w:tcW w:w="2430" w:type="dxa"/>
          </w:tcPr>
          <w:p w14:paraId="375DFCE8" w14:textId="77777777" w:rsidR="008D0722" w:rsidRDefault="008D0722" w:rsidP="008D0722">
            <w:pPr>
              <w:rPr>
                <w:rFonts w:ascii="Arial Narrow" w:hAnsi="Arial Narrow"/>
                <w:b/>
                <w:sz w:val="18"/>
              </w:rPr>
            </w:pPr>
          </w:p>
          <w:p w14:paraId="7E636D22" w14:textId="7D2882D4" w:rsidR="008D0722" w:rsidRDefault="008D0722" w:rsidP="008D0722">
            <w:pPr>
              <w:rPr>
                <w:rFonts w:ascii="Arial Narrow" w:hAnsi="Arial Narrow"/>
                <w:b/>
                <w:sz w:val="18"/>
              </w:rPr>
            </w:pPr>
            <w:r>
              <w:rPr>
                <w:rFonts w:ascii="Arial Narrow" w:hAnsi="Arial Narrow"/>
                <w:b/>
                <w:sz w:val="18"/>
              </w:rPr>
              <w:t>Teacher will assess students on their discussion.</w:t>
            </w:r>
          </w:p>
        </w:tc>
      </w:tr>
      <w:tr w:rsidR="008D0722" w14:paraId="33F3A42C" w14:textId="77777777" w:rsidTr="00DF0E4C">
        <w:tc>
          <w:tcPr>
            <w:tcW w:w="648" w:type="dxa"/>
            <w:vAlign w:val="center"/>
          </w:tcPr>
          <w:p w14:paraId="20901025" w14:textId="77777777" w:rsidR="008D0722" w:rsidRDefault="008D0722" w:rsidP="008D0722">
            <w:pPr>
              <w:jc w:val="center"/>
              <w:rPr>
                <w:rFonts w:ascii="Arial Narrow" w:hAnsi="Arial Narrow"/>
                <w:sz w:val="18"/>
              </w:rPr>
            </w:pPr>
          </w:p>
          <w:p w14:paraId="51C82578" w14:textId="77777777" w:rsidR="008D0722" w:rsidRDefault="008D0722" w:rsidP="008D0722">
            <w:pPr>
              <w:jc w:val="center"/>
              <w:rPr>
                <w:rFonts w:ascii="Arial Narrow" w:hAnsi="Arial Narrow"/>
                <w:sz w:val="18"/>
              </w:rPr>
            </w:pPr>
            <w:r>
              <w:rPr>
                <w:rFonts w:ascii="Arial Narrow" w:hAnsi="Arial Narrow"/>
                <w:sz w:val="18"/>
              </w:rPr>
              <w:t xml:space="preserve">5 </w:t>
            </w:r>
          </w:p>
          <w:p w14:paraId="0652581F" w14:textId="77777777" w:rsidR="008D0722" w:rsidRDefault="008D0722" w:rsidP="008D0722">
            <w:pPr>
              <w:jc w:val="center"/>
              <w:rPr>
                <w:rFonts w:ascii="Arial Narrow" w:hAnsi="Arial Narrow"/>
                <w:sz w:val="18"/>
              </w:rPr>
            </w:pPr>
            <w:r>
              <w:rPr>
                <w:rFonts w:ascii="Arial Narrow" w:hAnsi="Arial Narrow"/>
                <w:sz w:val="18"/>
              </w:rPr>
              <w:t>min</w:t>
            </w:r>
          </w:p>
          <w:p w14:paraId="1A5E4E69" w14:textId="77777777" w:rsidR="008D0722" w:rsidRDefault="008D0722" w:rsidP="008D0722">
            <w:pPr>
              <w:jc w:val="center"/>
              <w:rPr>
                <w:rFonts w:ascii="Arial Narrow" w:hAnsi="Arial Narrow"/>
                <w:sz w:val="18"/>
              </w:rPr>
            </w:pPr>
          </w:p>
        </w:tc>
        <w:tc>
          <w:tcPr>
            <w:tcW w:w="7830" w:type="dxa"/>
          </w:tcPr>
          <w:p w14:paraId="200B437A" w14:textId="77777777" w:rsidR="008D0722" w:rsidRPr="0033286C" w:rsidRDefault="008D0722" w:rsidP="008D072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B286B38" w14:textId="77777777" w:rsidR="008D0722" w:rsidRDefault="008D0722" w:rsidP="008D0722">
            <w:pPr>
              <w:rPr>
                <w:rFonts w:ascii="Arial Narrow" w:hAnsi="Arial Narrow"/>
                <w:b/>
                <w:sz w:val="16"/>
                <w:szCs w:val="16"/>
              </w:rPr>
            </w:pPr>
          </w:p>
          <w:p w14:paraId="567D9860" w14:textId="77777777" w:rsidR="00F415D6" w:rsidRPr="00545613" w:rsidRDefault="00F415D6" w:rsidP="00F415D6">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2133ACEC" w14:textId="77777777" w:rsidR="00F415D6" w:rsidRDefault="00F415D6" w:rsidP="008D0722">
            <w:pPr>
              <w:rPr>
                <w:rFonts w:ascii="Arial Narrow" w:hAnsi="Arial Narrow"/>
                <w:b/>
                <w:sz w:val="16"/>
                <w:szCs w:val="16"/>
              </w:rPr>
            </w:pPr>
          </w:p>
          <w:p w14:paraId="2EF2CACB" w14:textId="77777777" w:rsidR="008D0722" w:rsidRDefault="008D0722" w:rsidP="008D0722">
            <w:pPr>
              <w:rPr>
                <w:rFonts w:ascii="Arial Narrow" w:hAnsi="Arial Narrow"/>
                <w:b/>
                <w:sz w:val="18"/>
              </w:rPr>
            </w:pPr>
          </w:p>
        </w:tc>
        <w:tc>
          <w:tcPr>
            <w:tcW w:w="2430" w:type="dxa"/>
            <w:vAlign w:val="center"/>
          </w:tcPr>
          <w:p w14:paraId="08A643A0" w14:textId="77777777" w:rsidR="008D0722" w:rsidRDefault="008D0722" w:rsidP="008D0722">
            <w:pPr>
              <w:rPr>
                <w:rFonts w:ascii="Arial Narrow" w:hAnsi="Arial Narrow"/>
                <w:sz w:val="18"/>
              </w:rPr>
            </w:pPr>
          </w:p>
          <w:p w14:paraId="335A8D83" w14:textId="77777777" w:rsidR="008D0722" w:rsidRDefault="008D0722" w:rsidP="008D0722">
            <w:pPr>
              <w:rPr>
                <w:rFonts w:ascii="Arial Narrow" w:hAnsi="Arial Narrow"/>
                <w:b/>
                <w:sz w:val="18"/>
              </w:rPr>
            </w:pPr>
          </w:p>
        </w:tc>
      </w:tr>
      <w:tr w:rsidR="008D0722" w14:paraId="5627C697" w14:textId="77777777" w:rsidTr="003B2C55">
        <w:tc>
          <w:tcPr>
            <w:tcW w:w="648" w:type="dxa"/>
            <w:vAlign w:val="center"/>
          </w:tcPr>
          <w:p w14:paraId="37251F65" w14:textId="77777777" w:rsidR="008D0722" w:rsidRDefault="008D0722" w:rsidP="008D0722">
            <w:pPr>
              <w:jc w:val="center"/>
              <w:rPr>
                <w:rFonts w:ascii="Arial Narrow" w:hAnsi="Arial Narrow"/>
                <w:sz w:val="18"/>
              </w:rPr>
            </w:pPr>
          </w:p>
          <w:p w14:paraId="4EFA7D73" w14:textId="7AAB8282" w:rsidR="008D0722" w:rsidRDefault="008D0722" w:rsidP="008D0722">
            <w:pPr>
              <w:jc w:val="center"/>
              <w:rPr>
                <w:rFonts w:ascii="Arial Narrow" w:hAnsi="Arial Narrow"/>
                <w:sz w:val="18"/>
              </w:rPr>
            </w:pPr>
            <w:r>
              <w:rPr>
                <w:rFonts w:ascii="Arial Narrow" w:hAnsi="Arial Narrow"/>
                <w:sz w:val="18"/>
              </w:rPr>
              <w:t>45</w:t>
            </w:r>
          </w:p>
          <w:p w14:paraId="26322EF9" w14:textId="47DE6CD2" w:rsidR="008D0722" w:rsidRDefault="008D0722" w:rsidP="008D0722">
            <w:pPr>
              <w:jc w:val="center"/>
              <w:rPr>
                <w:rFonts w:ascii="Arial Narrow" w:hAnsi="Arial Narrow"/>
                <w:sz w:val="18"/>
              </w:rPr>
            </w:pPr>
            <w:r>
              <w:rPr>
                <w:rFonts w:ascii="Arial Narrow" w:hAnsi="Arial Narrow"/>
                <w:sz w:val="18"/>
              </w:rPr>
              <w:t>Min</w:t>
            </w:r>
          </w:p>
          <w:p w14:paraId="026F170B" w14:textId="20BABE59" w:rsidR="008D0722" w:rsidRDefault="008D0722" w:rsidP="008D0722">
            <w:pPr>
              <w:jc w:val="center"/>
              <w:rPr>
                <w:rFonts w:ascii="Arial Narrow" w:hAnsi="Arial Narrow"/>
                <w:sz w:val="18"/>
              </w:rPr>
            </w:pPr>
          </w:p>
        </w:tc>
        <w:tc>
          <w:tcPr>
            <w:tcW w:w="7830" w:type="dxa"/>
          </w:tcPr>
          <w:p w14:paraId="6FF85BAF" w14:textId="77777777" w:rsidR="008D0722" w:rsidRDefault="008D0722" w:rsidP="008D072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25E23DB0" w14:textId="77777777" w:rsidR="008D0722" w:rsidRDefault="008D0722" w:rsidP="008D0722">
            <w:pPr>
              <w:rPr>
                <w:rFonts w:ascii="Arial Narrow" w:hAnsi="Arial Narrow"/>
                <w:b/>
                <w:sz w:val="18"/>
              </w:rPr>
            </w:pPr>
          </w:p>
          <w:p w14:paraId="73655F2D" w14:textId="77777777" w:rsidR="008D0722" w:rsidRDefault="008D0722" w:rsidP="008D0722">
            <w:pPr>
              <w:rPr>
                <w:rFonts w:ascii="Arial Narrow" w:hAnsi="Arial Narrow"/>
                <w:sz w:val="18"/>
              </w:rPr>
            </w:pPr>
            <w:r>
              <w:rPr>
                <w:rFonts w:ascii="Arial Narrow" w:hAnsi="Arial Narrow"/>
                <w:sz w:val="18"/>
              </w:rPr>
              <w:t xml:space="preserve">Teacher will review the parts of an argumentative essay with students. Then, teacher will give </w:t>
            </w:r>
            <w:proofErr w:type="spellStart"/>
            <w:r>
              <w:rPr>
                <w:rFonts w:ascii="Arial Narrow" w:hAnsi="Arial Narrow"/>
                <w:sz w:val="18"/>
              </w:rPr>
              <w:t>powerpoint</w:t>
            </w:r>
            <w:proofErr w:type="spellEnd"/>
            <w:r>
              <w:rPr>
                <w:rFonts w:ascii="Arial Narrow" w:hAnsi="Arial Narrow"/>
                <w:sz w:val="18"/>
              </w:rPr>
              <w:t xml:space="preserve"> on explanatory writing. Students will complete guided Cornell notes. </w:t>
            </w:r>
          </w:p>
          <w:p w14:paraId="6C0F577E" w14:textId="77777777" w:rsidR="008D0722" w:rsidRDefault="008D0722" w:rsidP="008D0722">
            <w:pPr>
              <w:rPr>
                <w:rFonts w:ascii="Arial Narrow" w:hAnsi="Arial Narrow"/>
                <w:sz w:val="18"/>
              </w:rPr>
            </w:pPr>
          </w:p>
          <w:p w14:paraId="239C763C" w14:textId="77777777" w:rsidR="008D0722" w:rsidRDefault="008D0722" w:rsidP="008D0722">
            <w:pPr>
              <w:rPr>
                <w:rFonts w:ascii="Arial Narrow" w:hAnsi="Arial Narrow"/>
                <w:sz w:val="18"/>
              </w:rPr>
            </w:pPr>
            <w:r>
              <w:rPr>
                <w:rFonts w:ascii="Arial Narrow" w:hAnsi="Arial Narrow"/>
                <w:sz w:val="18"/>
              </w:rPr>
              <w:t xml:space="preserve">Following, teacher will facilitate discussion to compare and contrast the different genres of writing. </w:t>
            </w:r>
          </w:p>
          <w:p w14:paraId="2FBEE4E0" w14:textId="77777777" w:rsidR="008D0722" w:rsidRDefault="008D0722" w:rsidP="008D0722">
            <w:pPr>
              <w:rPr>
                <w:rFonts w:ascii="Arial Narrow" w:hAnsi="Arial Narrow"/>
                <w:sz w:val="18"/>
              </w:rPr>
            </w:pPr>
          </w:p>
          <w:p w14:paraId="74A311A9" w14:textId="77777777" w:rsidR="008D0722" w:rsidRDefault="008D0722" w:rsidP="008D0722">
            <w:pPr>
              <w:rPr>
                <w:rFonts w:ascii="Arial Narrow" w:hAnsi="Arial Narrow"/>
                <w:sz w:val="18"/>
              </w:rPr>
            </w:pPr>
            <w:r>
              <w:rPr>
                <w:rFonts w:ascii="Arial Narrow" w:hAnsi="Arial Narrow"/>
                <w:sz w:val="18"/>
              </w:rPr>
              <w:t xml:space="preserve">Teacher will present exemplar explanatory essay and help students dissect the different pieces. </w:t>
            </w:r>
          </w:p>
          <w:p w14:paraId="7AD3C46E" w14:textId="3F9C923D" w:rsidR="008D0722" w:rsidRPr="008D0722" w:rsidRDefault="008D0722" w:rsidP="008D0722">
            <w:pPr>
              <w:rPr>
                <w:rFonts w:ascii="Arial Narrow" w:hAnsi="Arial Narrow"/>
                <w:sz w:val="18"/>
              </w:rPr>
            </w:pPr>
          </w:p>
        </w:tc>
        <w:tc>
          <w:tcPr>
            <w:tcW w:w="2430" w:type="dxa"/>
          </w:tcPr>
          <w:p w14:paraId="503930D8" w14:textId="77777777" w:rsidR="008D0722" w:rsidRDefault="008D0722" w:rsidP="008D0722">
            <w:pPr>
              <w:rPr>
                <w:rFonts w:ascii="Arial Narrow" w:hAnsi="Arial Narrow"/>
                <w:b/>
                <w:sz w:val="18"/>
              </w:rPr>
            </w:pPr>
          </w:p>
          <w:p w14:paraId="29239C16" w14:textId="3D13ADA1" w:rsidR="008D0722" w:rsidRDefault="008D0722" w:rsidP="008D0722">
            <w:pPr>
              <w:rPr>
                <w:rFonts w:ascii="Arial Narrow" w:hAnsi="Arial Narrow"/>
                <w:b/>
                <w:sz w:val="18"/>
              </w:rPr>
            </w:pPr>
            <w:r>
              <w:rPr>
                <w:rFonts w:ascii="Arial Narrow" w:hAnsi="Arial Narrow"/>
                <w:b/>
                <w:sz w:val="18"/>
              </w:rPr>
              <w:t xml:space="preserve">Teacher will assess for understanding of the similarities and differences of argumentative and explanatory writing. </w:t>
            </w:r>
          </w:p>
        </w:tc>
      </w:tr>
      <w:tr w:rsidR="008D0722" w14:paraId="7B42E225" w14:textId="77777777" w:rsidTr="003B2C55">
        <w:tc>
          <w:tcPr>
            <w:tcW w:w="648" w:type="dxa"/>
            <w:vAlign w:val="center"/>
          </w:tcPr>
          <w:p w14:paraId="6EE5C18A" w14:textId="2EE988FD" w:rsidR="008D0722" w:rsidRDefault="008D0722" w:rsidP="008D0722">
            <w:pPr>
              <w:jc w:val="center"/>
              <w:rPr>
                <w:rFonts w:ascii="Arial Narrow" w:hAnsi="Arial Narrow"/>
                <w:sz w:val="18"/>
              </w:rPr>
            </w:pPr>
            <w:r>
              <w:rPr>
                <w:rFonts w:ascii="Arial Narrow" w:hAnsi="Arial Narrow"/>
                <w:sz w:val="18"/>
              </w:rPr>
              <w:t xml:space="preserve"> 5</w:t>
            </w:r>
          </w:p>
          <w:p w14:paraId="7F3EBC45" w14:textId="77777777" w:rsidR="008D0722" w:rsidRDefault="008D0722" w:rsidP="008D0722">
            <w:pPr>
              <w:jc w:val="center"/>
              <w:rPr>
                <w:rFonts w:ascii="Arial Narrow" w:hAnsi="Arial Narrow"/>
                <w:sz w:val="18"/>
              </w:rPr>
            </w:pPr>
            <w:r>
              <w:rPr>
                <w:rFonts w:ascii="Arial Narrow" w:hAnsi="Arial Narrow"/>
                <w:sz w:val="18"/>
              </w:rPr>
              <w:t>min</w:t>
            </w:r>
          </w:p>
        </w:tc>
        <w:tc>
          <w:tcPr>
            <w:tcW w:w="7830" w:type="dxa"/>
          </w:tcPr>
          <w:p w14:paraId="24C9AE0F" w14:textId="77777777" w:rsidR="008D0722" w:rsidRPr="0078318C" w:rsidRDefault="008D0722" w:rsidP="008D0722">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8274D30" w14:textId="77777777" w:rsidR="008D0722" w:rsidRDefault="008D0722" w:rsidP="008D0722">
            <w:pPr>
              <w:rPr>
                <w:rFonts w:ascii="Arial Narrow" w:hAnsi="Arial Narrow"/>
                <w:sz w:val="18"/>
              </w:rPr>
            </w:pPr>
          </w:p>
          <w:p w14:paraId="46C91F2D" w14:textId="77777777" w:rsidR="008D0722" w:rsidRPr="00513240" w:rsidRDefault="008D0722" w:rsidP="008D0722">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2CBDDB0A" w14:textId="77777777" w:rsidR="008D0722" w:rsidRPr="001F65E6" w:rsidRDefault="008D0722" w:rsidP="008D0722">
            <w:pPr>
              <w:rPr>
                <w:rFonts w:ascii="Arial Narrow" w:hAnsi="Arial Narrow"/>
                <w:sz w:val="16"/>
                <w:szCs w:val="16"/>
              </w:rPr>
            </w:pPr>
          </w:p>
        </w:tc>
        <w:tc>
          <w:tcPr>
            <w:tcW w:w="2430" w:type="dxa"/>
          </w:tcPr>
          <w:p w14:paraId="0A88D25F" w14:textId="77777777" w:rsidR="008D0722" w:rsidRDefault="008D0722" w:rsidP="008D0722">
            <w:pPr>
              <w:rPr>
                <w:rFonts w:ascii="Arial Narrow" w:hAnsi="Arial Narrow"/>
                <w:b/>
                <w:sz w:val="18"/>
              </w:rPr>
            </w:pPr>
          </w:p>
          <w:p w14:paraId="3DFB41C8" w14:textId="77777777" w:rsidR="008D0722" w:rsidRDefault="008D0722" w:rsidP="008D0722">
            <w:pPr>
              <w:rPr>
                <w:rFonts w:ascii="Arial Narrow" w:hAnsi="Arial Narrow"/>
                <w:b/>
                <w:sz w:val="18"/>
              </w:rPr>
            </w:pPr>
          </w:p>
          <w:p w14:paraId="6B176321" w14:textId="77777777" w:rsidR="008D0722" w:rsidRPr="00864409" w:rsidRDefault="008D0722" w:rsidP="008D0722">
            <w:pPr>
              <w:rPr>
                <w:rFonts w:ascii="Arial Narrow" w:hAnsi="Arial Narrow"/>
                <w:b/>
                <w:sz w:val="18"/>
              </w:rPr>
            </w:pPr>
            <w:r>
              <w:rPr>
                <w:rFonts w:ascii="Arial Narrow" w:hAnsi="Arial Narrow"/>
                <w:b/>
                <w:sz w:val="18"/>
              </w:rPr>
              <w:t>Teacher will assess students based upon the questions they generate.</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21A"/>
    <w:multiLevelType w:val="hybridMultilevel"/>
    <w:tmpl w:val="53C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035"/>
    <w:multiLevelType w:val="hybridMultilevel"/>
    <w:tmpl w:val="A98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88B"/>
    <w:multiLevelType w:val="hybridMultilevel"/>
    <w:tmpl w:val="434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D157D"/>
    <w:multiLevelType w:val="hybridMultilevel"/>
    <w:tmpl w:val="FE4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CE6E48"/>
    <w:multiLevelType w:val="hybridMultilevel"/>
    <w:tmpl w:val="273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9"/>
  </w:num>
  <w:num w:numId="3">
    <w:abstractNumId w:val="4"/>
  </w:num>
  <w:num w:numId="4">
    <w:abstractNumId w:val="10"/>
  </w:num>
  <w:num w:numId="5">
    <w:abstractNumId w:val="6"/>
  </w:num>
  <w:num w:numId="6">
    <w:abstractNumId w:val="27"/>
  </w:num>
  <w:num w:numId="7">
    <w:abstractNumId w:val="0"/>
  </w:num>
  <w:num w:numId="8">
    <w:abstractNumId w:val="26"/>
  </w:num>
  <w:num w:numId="9">
    <w:abstractNumId w:val="23"/>
  </w:num>
  <w:num w:numId="10">
    <w:abstractNumId w:val="20"/>
  </w:num>
  <w:num w:numId="11">
    <w:abstractNumId w:val="5"/>
  </w:num>
  <w:num w:numId="12">
    <w:abstractNumId w:val="7"/>
  </w:num>
  <w:num w:numId="13">
    <w:abstractNumId w:val="12"/>
  </w:num>
  <w:num w:numId="14">
    <w:abstractNumId w:val="16"/>
  </w:num>
  <w:num w:numId="15">
    <w:abstractNumId w:val="14"/>
  </w:num>
  <w:num w:numId="16">
    <w:abstractNumId w:val="11"/>
  </w:num>
  <w:num w:numId="17">
    <w:abstractNumId w:val="2"/>
  </w:num>
  <w:num w:numId="18">
    <w:abstractNumId w:val="24"/>
  </w:num>
  <w:num w:numId="19">
    <w:abstractNumId w:val="25"/>
  </w:num>
  <w:num w:numId="20">
    <w:abstractNumId w:val="19"/>
  </w:num>
  <w:num w:numId="21">
    <w:abstractNumId w:val="17"/>
  </w:num>
  <w:num w:numId="22">
    <w:abstractNumId w:val="21"/>
  </w:num>
  <w:num w:numId="23">
    <w:abstractNumId w:val="30"/>
  </w:num>
  <w:num w:numId="24">
    <w:abstractNumId w:val="28"/>
  </w:num>
  <w:num w:numId="25">
    <w:abstractNumId w:val="8"/>
  </w:num>
  <w:num w:numId="26">
    <w:abstractNumId w:val="18"/>
  </w:num>
  <w:num w:numId="27">
    <w:abstractNumId w:val="1"/>
  </w:num>
  <w:num w:numId="28">
    <w:abstractNumId w:val="15"/>
  </w:num>
  <w:num w:numId="29">
    <w:abstractNumId w:val="9"/>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37CE"/>
    <w:rsid w:val="00060D0F"/>
    <w:rsid w:val="000B02E1"/>
    <w:rsid w:val="000C6D1A"/>
    <w:rsid w:val="000F170C"/>
    <w:rsid w:val="0011753A"/>
    <w:rsid w:val="00171FFA"/>
    <w:rsid w:val="001A03DE"/>
    <w:rsid w:val="001C58F2"/>
    <w:rsid w:val="001C733B"/>
    <w:rsid w:val="001D6FFE"/>
    <w:rsid w:val="002441A3"/>
    <w:rsid w:val="00254A1D"/>
    <w:rsid w:val="0026300B"/>
    <w:rsid w:val="00272C39"/>
    <w:rsid w:val="00275BEF"/>
    <w:rsid w:val="002849B3"/>
    <w:rsid w:val="002A1806"/>
    <w:rsid w:val="002B75DE"/>
    <w:rsid w:val="002E1B8D"/>
    <w:rsid w:val="002E299A"/>
    <w:rsid w:val="0033286C"/>
    <w:rsid w:val="003875B7"/>
    <w:rsid w:val="003D6EE8"/>
    <w:rsid w:val="003E38F7"/>
    <w:rsid w:val="004154EE"/>
    <w:rsid w:val="004207DA"/>
    <w:rsid w:val="00431926"/>
    <w:rsid w:val="00440C3D"/>
    <w:rsid w:val="0048563D"/>
    <w:rsid w:val="004A2EFA"/>
    <w:rsid w:val="004A47D4"/>
    <w:rsid w:val="004C4D28"/>
    <w:rsid w:val="004C77FE"/>
    <w:rsid w:val="004E7F6F"/>
    <w:rsid w:val="004F3D4B"/>
    <w:rsid w:val="005109D9"/>
    <w:rsid w:val="00513240"/>
    <w:rsid w:val="0052321E"/>
    <w:rsid w:val="0053642B"/>
    <w:rsid w:val="00545613"/>
    <w:rsid w:val="005A6B90"/>
    <w:rsid w:val="005E3109"/>
    <w:rsid w:val="005E7D3C"/>
    <w:rsid w:val="00667731"/>
    <w:rsid w:val="00667C90"/>
    <w:rsid w:val="006706E4"/>
    <w:rsid w:val="00673484"/>
    <w:rsid w:val="00682861"/>
    <w:rsid w:val="006D0393"/>
    <w:rsid w:val="006E5A04"/>
    <w:rsid w:val="0071187F"/>
    <w:rsid w:val="007163AF"/>
    <w:rsid w:val="0072134F"/>
    <w:rsid w:val="00752CD9"/>
    <w:rsid w:val="007659A2"/>
    <w:rsid w:val="0078318C"/>
    <w:rsid w:val="007A4A65"/>
    <w:rsid w:val="00806310"/>
    <w:rsid w:val="00806E3E"/>
    <w:rsid w:val="00863B7F"/>
    <w:rsid w:val="008A204B"/>
    <w:rsid w:val="008C1C63"/>
    <w:rsid w:val="008C3795"/>
    <w:rsid w:val="008D0722"/>
    <w:rsid w:val="008E0471"/>
    <w:rsid w:val="00907A96"/>
    <w:rsid w:val="0092258A"/>
    <w:rsid w:val="009247AF"/>
    <w:rsid w:val="00931F51"/>
    <w:rsid w:val="00935E36"/>
    <w:rsid w:val="00945102"/>
    <w:rsid w:val="00946BC6"/>
    <w:rsid w:val="009477F9"/>
    <w:rsid w:val="00966F71"/>
    <w:rsid w:val="00982349"/>
    <w:rsid w:val="00987306"/>
    <w:rsid w:val="00992153"/>
    <w:rsid w:val="009B15E5"/>
    <w:rsid w:val="009B20A3"/>
    <w:rsid w:val="009E7B8E"/>
    <w:rsid w:val="00A90D94"/>
    <w:rsid w:val="00A936BC"/>
    <w:rsid w:val="00AA6E02"/>
    <w:rsid w:val="00AF1966"/>
    <w:rsid w:val="00AF599D"/>
    <w:rsid w:val="00B2623C"/>
    <w:rsid w:val="00B4125B"/>
    <w:rsid w:val="00B67887"/>
    <w:rsid w:val="00B952E5"/>
    <w:rsid w:val="00B9621C"/>
    <w:rsid w:val="00BB5F29"/>
    <w:rsid w:val="00BB6C33"/>
    <w:rsid w:val="00BC0756"/>
    <w:rsid w:val="00BD3BCD"/>
    <w:rsid w:val="00BF2A90"/>
    <w:rsid w:val="00C170C6"/>
    <w:rsid w:val="00C91B19"/>
    <w:rsid w:val="00CB6971"/>
    <w:rsid w:val="00CE665C"/>
    <w:rsid w:val="00CE68B3"/>
    <w:rsid w:val="00CF7075"/>
    <w:rsid w:val="00CF77F1"/>
    <w:rsid w:val="00D12F86"/>
    <w:rsid w:val="00D24D13"/>
    <w:rsid w:val="00D511A1"/>
    <w:rsid w:val="00D822C9"/>
    <w:rsid w:val="00DB539D"/>
    <w:rsid w:val="00DB53B2"/>
    <w:rsid w:val="00DE5334"/>
    <w:rsid w:val="00DF18E6"/>
    <w:rsid w:val="00E06F5D"/>
    <w:rsid w:val="00E371F7"/>
    <w:rsid w:val="00E50EC0"/>
    <w:rsid w:val="00E62E43"/>
    <w:rsid w:val="00E66B58"/>
    <w:rsid w:val="00E70CDE"/>
    <w:rsid w:val="00E91E67"/>
    <w:rsid w:val="00EE2BA4"/>
    <w:rsid w:val="00EF6A7D"/>
    <w:rsid w:val="00F24EDC"/>
    <w:rsid w:val="00F415D6"/>
    <w:rsid w:val="00F95ACF"/>
    <w:rsid w:val="00FB536F"/>
    <w:rsid w:val="00FD0A65"/>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7278">
      <w:bodyDiv w:val="1"/>
      <w:marLeft w:val="0"/>
      <w:marRight w:val="0"/>
      <w:marTop w:val="0"/>
      <w:marBottom w:val="0"/>
      <w:divBdr>
        <w:top w:val="none" w:sz="0" w:space="0" w:color="auto"/>
        <w:left w:val="none" w:sz="0" w:space="0" w:color="auto"/>
        <w:bottom w:val="none" w:sz="0" w:space="0" w:color="auto"/>
        <w:right w:val="none" w:sz="0" w:space="0" w:color="auto"/>
      </w:divBdr>
    </w:div>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591E8-BBB0-4217-B9F2-C39B8E2A7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C9BB67EE-FEFB-46AE-A380-622726A7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2015-10-13T02:31:00Z</dcterms:created>
  <dcterms:modified xsi:type="dcterms:W3CDTF">2015-10-13T02:31:00Z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