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7E4251B4" w14:textId="0387C9EE" w:rsidR="00682411" w:rsidRDefault="00987306" w:rsidP="00987306">
      <w:pPr>
        <w:pStyle w:val="Title"/>
        <w:jc w:val="left"/>
        <w:rPr>
          <w:iCs/>
        </w:rPr>
      </w:pPr>
      <w:r w:rsidRPr="00340BA5">
        <w:rPr>
          <w:iCs/>
        </w:rPr>
        <w:t xml:space="preserve">Teacher:  </w:t>
      </w:r>
      <w:r w:rsidR="00C74F4B">
        <w:rPr>
          <w:iCs/>
        </w:rPr>
        <w:t>McQueen</w:t>
      </w:r>
      <w:r w:rsidR="00682411">
        <w:rPr>
          <w:iCs/>
        </w:rPr>
        <w:tab/>
      </w:r>
      <w:r w:rsidR="00682411">
        <w:rPr>
          <w:iCs/>
        </w:rPr>
        <w:tab/>
      </w:r>
      <w:r w:rsidR="00682411">
        <w:rPr>
          <w:iCs/>
        </w:rPr>
        <w:tab/>
      </w:r>
      <w:r w:rsidR="00682411">
        <w:rPr>
          <w:iCs/>
        </w:rPr>
        <w:tab/>
      </w:r>
      <w:r w:rsidR="00682411">
        <w:rPr>
          <w:iCs/>
        </w:rPr>
        <w:tab/>
      </w:r>
      <w:r w:rsidR="00682411">
        <w:rPr>
          <w:iCs/>
        </w:rPr>
        <w:tab/>
      </w:r>
      <w:r w:rsidR="00682411">
        <w:rPr>
          <w:iCs/>
        </w:rPr>
        <w:tab/>
      </w:r>
      <w:r w:rsidR="00682411">
        <w:rPr>
          <w:iCs/>
        </w:rPr>
        <w:tab/>
      </w:r>
      <w:r w:rsidR="00682411">
        <w:rPr>
          <w:iCs/>
        </w:rPr>
        <w:tab/>
      </w:r>
      <w:r w:rsidR="00682411">
        <w:rPr>
          <w:iCs/>
        </w:rPr>
        <w:tab/>
      </w:r>
    </w:p>
    <w:p w14:paraId="19994996" w14:textId="26951739" w:rsidR="00987306" w:rsidRPr="00340BA5" w:rsidRDefault="00987306" w:rsidP="00987306">
      <w:pPr>
        <w:pStyle w:val="Title"/>
        <w:jc w:val="left"/>
        <w:rPr>
          <w:iCs/>
        </w:rPr>
      </w:pPr>
      <w:r w:rsidRPr="00340BA5">
        <w:rPr>
          <w:iCs/>
        </w:rPr>
        <w:t>Lesson Date</w:t>
      </w:r>
      <w:r w:rsidR="00682411">
        <w:rPr>
          <w:iCs/>
        </w:rPr>
        <w:t xml:space="preserve">: </w:t>
      </w:r>
      <w:r w:rsidR="00C74F4B">
        <w:rPr>
          <w:iCs/>
        </w:rPr>
        <w:t>9/14/2015</w:t>
      </w:r>
    </w:p>
    <w:p w14:paraId="460F4A79" w14:textId="0B305C08" w:rsidR="00987306" w:rsidRDefault="00987306" w:rsidP="00682411">
      <w:pPr>
        <w:pStyle w:val="Title"/>
        <w:jc w:val="left"/>
        <w:rPr>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p>
    <w:p w14:paraId="37ECDFE3" w14:textId="40A8A579" w:rsidR="00682411" w:rsidRDefault="00682411" w:rsidP="00682411">
      <w:pPr>
        <w:pStyle w:val="Title"/>
        <w:jc w:val="left"/>
        <w:rPr>
          <w:i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682411" w14:paraId="37DCB5EE" w14:textId="77777777" w:rsidTr="00C33F5C">
        <w:trPr>
          <w:cantSplit/>
        </w:trPr>
        <w:tc>
          <w:tcPr>
            <w:tcW w:w="6408" w:type="dxa"/>
          </w:tcPr>
          <w:p w14:paraId="09A9BD82" w14:textId="77777777" w:rsidR="00682411" w:rsidRDefault="00682411" w:rsidP="00C33F5C">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FD7D5C1" w14:textId="77777777" w:rsidR="00682411" w:rsidRDefault="00682411" w:rsidP="00C33F5C">
            <w:pPr>
              <w:pStyle w:val="NoSpacing"/>
              <w:rPr>
                <w:b/>
              </w:rPr>
            </w:pPr>
          </w:p>
          <w:p w14:paraId="2630296D" w14:textId="77777777" w:rsidR="00682411" w:rsidRPr="00682411" w:rsidRDefault="00682411" w:rsidP="00C33F5C">
            <w:pPr>
              <w:pStyle w:val="NoSpacing"/>
              <w:rPr>
                <w:i/>
                <w:color w:val="00B0F0"/>
                <w:u w:val="single"/>
              </w:rPr>
            </w:pPr>
            <w:r w:rsidRPr="00A84549">
              <w:rPr>
                <w:b/>
              </w:rPr>
              <w:t xml:space="preserve"> </w:t>
            </w:r>
            <w:r w:rsidRPr="00682411">
              <w:rPr>
                <w:b/>
                <w:color w:val="00B0F0"/>
              </w:rPr>
              <w:t>SS8H1:  Evaluate the development of Native American cultures and the impact of European exploration and settlement on the Native American cultures in Georgia</w:t>
            </w:r>
            <w:r w:rsidRPr="00682411">
              <w:rPr>
                <w:i/>
                <w:color w:val="00B0F0"/>
                <w:u w:val="single"/>
              </w:rPr>
              <w:t>.</w:t>
            </w:r>
          </w:p>
          <w:p w14:paraId="20B20C0C" w14:textId="77777777" w:rsidR="00682411" w:rsidRPr="00682411" w:rsidRDefault="00682411" w:rsidP="00C33F5C">
            <w:pPr>
              <w:pStyle w:val="NoSpacing"/>
              <w:numPr>
                <w:ilvl w:val="0"/>
                <w:numId w:val="1"/>
              </w:numPr>
              <w:ind w:left="162" w:hanging="180"/>
              <w:rPr>
                <w:color w:val="00B0F0"/>
              </w:rPr>
            </w:pPr>
            <w:r w:rsidRPr="00682411">
              <w:rPr>
                <w:color w:val="00B0F0"/>
              </w:rPr>
              <w:t>Describe the evolution of Native American cultures (Paleo, Archaic, Woodland, and Mississippian) prior to European contact.</w:t>
            </w:r>
          </w:p>
          <w:p w14:paraId="6984ECD7" w14:textId="77777777" w:rsidR="00682411" w:rsidRPr="00682411" w:rsidRDefault="00682411" w:rsidP="00C33F5C">
            <w:pPr>
              <w:pStyle w:val="NoSpacing"/>
              <w:rPr>
                <w:color w:val="00B0F0"/>
              </w:rPr>
            </w:pPr>
          </w:p>
          <w:p w14:paraId="2B7EF50F" w14:textId="77777777" w:rsidR="00682411" w:rsidRPr="00682411" w:rsidRDefault="00682411" w:rsidP="00C33F5C">
            <w:pPr>
              <w:pStyle w:val="NoSpacing"/>
              <w:rPr>
                <w:b/>
                <w:color w:val="00B0F0"/>
              </w:rPr>
            </w:pPr>
            <w:r w:rsidRPr="00682411">
              <w:rPr>
                <w:b/>
                <w:color w:val="00B0F0"/>
              </w:rPr>
              <w:t>SS8E1:  Give examples of the kinds of goods and services produced in Georgia in different historical periods.</w:t>
            </w:r>
          </w:p>
          <w:p w14:paraId="408C0B14" w14:textId="77777777" w:rsidR="00682411" w:rsidRDefault="00682411" w:rsidP="00C33F5C">
            <w:pPr>
              <w:pStyle w:val="NoSpacing"/>
              <w:rPr>
                <w:b/>
              </w:rPr>
            </w:pPr>
          </w:p>
          <w:p w14:paraId="5791D4CF" w14:textId="77777777" w:rsidR="00682411" w:rsidRDefault="00682411" w:rsidP="00C33F5C">
            <w:pPr>
              <w:pStyle w:val="NoSpacing"/>
              <w:rPr>
                <w:b/>
              </w:rPr>
            </w:pPr>
          </w:p>
          <w:p w14:paraId="109DDB2D" w14:textId="77777777" w:rsidR="00682411" w:rsidRPr="00682411" w:rsidRDefault="00682411" w:rsidP="00C33F5C">
            <w:pPr>
              <w:pStyle w:val="NoSpacing"/>
              <w:rPr>
                <w:b/>
                <w:color w:val="00B0F0"/>
              </w:rPr>
            </w:pPr>
          </w:p>
          <w:p w14:paraId="12EDF5E3" w14:textId="77777777" w:rsidR="00682411" w:rsidRPr="00682411" w:rsidRDefault="00682411" w:rsidP="00C33F5C">
            <w:pPr>
              <w:pStyle w:val="NoSpacing"/>
              <w:rPr>
                <w:b/>
                <w:color w:val="00B0F0"/>
              </w:rPr>
            </w:pPr>
            <w:r w:rsidRPr="00682411">
              <w:rPr>
                <w:b/>
                <w:color w:val="00B0F0"/>
              </w:rPr>
              <w:t>SS8H1:  Evaluate the development of Native American cultures and the impact of European exploration and settlement on the Native American cultures in Georgia.</w:t>
            </w:r>
          </w:p>
          <w:p w14:paraId="4DFEC335" w14:textId="77777777" w:rsidR="00682411" w:rsidRPr="00682411" w:rsidRDefault="00682411" w:rsidP="00C33F5C">
            <w:pPr>
              <w:pStyle w:val="NoSpacing"/>
              <w:numPr>
                <w:ilvl w:val="0"/>
                <w:numId w:val="7"/>
              </w:numPr>
              <w:rPr>
                <w:color w:val="00B0F0"/>
              </w:rPr>
            </w:pPr>
            <w:r w:rsidRPr="00682411">
              <w:rPr>
                <w:color w:val="00B0F0"/>
              </w:rPr>
              <w:t xml:space="preserve">Evaluate the impact of European contact on Native American cultures; include Spanish missions along the barrier islands, and the explorations of Hernando </w:t>
            </w:r>
            <w:proofErr w:type="spellStart"/>
            <w:r w:rsidRPr="00682411">
              <w:rPr>
                <w:color w:val="00B0F0"/>
              </w:rPr>
              <w:t>DeSoto</w:t>
            </w:r>
            <w:proofErr w:type="spellEnd"/>
            <w:r w:rsidRPr="00682411">
              <w:rPr>
                <w:color w:val="00B0F0"/>
              </w:rPr>
              <w:t>.</w:t>
            </w:r>
          </w:p>
          <w:p w14:paraId="41939581" w14:textId="77777777" w:rsidR="00682411" w:rsidRPr="00682411" w:rsidRDefault="00682411" w:rsidP="00C33F5C">
            <w:pPr>
              <w:pStyle w:val="NoSpacing"/>
              <w:numPr>
                <w:ilvl w:val="0"/>
                <w:numId w:val="7"/>
              </w:numPr>
              <w:rPr>
                <w:color w:val="00B0F0"/>
              </w:rPr>
            </w:pPr>
            <w:r w:rsidRPr="00682411">
              <w:rPr>
                <w:color w:val="00B0F0"/>
              </w:rPr>
              <w:t>Explain reasons for European exploration and settlement of North America, with emphasis on the interests of the French, Spanish, and British in the southeastern area.</w:t>
            </w:r>
          </w:p>
          <w:p w14:paraId="55DB5A1E" w14:textId="77777777" w:rsidR="00682411" w:rsidRDefault="00682411" w:rsidP="00C33F5C">
            <w:pPr>
              <w:pStyle w:val="Default"/>
              <w:ind w:left="162"/>
              <w:rPr>
                <w:rFonts w:ascii="Calibri" w:hAnsi="Calibri"/>
                <w:sz w:val="22"/>
                <w:szCs w:val="22"/>
              </w:rPr>
            </w:pPr>
          </w:p>
          <w:p w14:paraId="3CDD842E" w14:textId="77777777" w:rsidR="00682411" w:rsidRDefault="00682411" w:rsidP="00682411">
            <w:pPr>
              <w:pStyle w:val="Default"/>
              <w:rPr>
                <w:rFonts w:ascii="Calibri" w:hAnsi="Calibri"/>
                <w:sz w:val="22"/>
                <w:szCs w:val="22"/>
              </w:rPr>
            </w:pPr>
          </w:p>
          <w:p w14:paraId="58969F33" w14:textId="79F00490" w:rsidR="00682411" w:rsidRPr="00682411" w:rsidRDefault="00682411" w:rsidP="00682411">
            <w:pPr>
              <w:pStyle w:val="style11"/>
              <w:rPr>
                <w:b/>
                <w:color w:val="FF0000"/>
              </w:rPr>
            </w:pPr>
            <w:r>
              <w:rPr>
                <w:b/>
                <w:color w:val="FF0000"/>
              </w:rPr>
              <w:lastRenderedPageBreak/>
              <w:t xml:space="preserve">SS8H2a:  </w:t>
            </w:r>
            <w:r w:rsidRPr="00682411">
              <w:rPr>
                <w:b/>
                <w:color w:val="FF0000"/>
              </w:rPr>
              <w:t>The student will analyze the role the colonial period of Georgia's history.</w:t>
            </w:r>
          </w:p>
          <w:p w14:paraId="2566517A" w14:textId="77777777" w:rsidR="00682411" w:rsidRPr="00682411" w:rsidRDefault="00682411" w:rsidP="00682411">
            <w:pPr>
              <w:pStyle w:val="style4"/>
              <w:rPr>
                <w:color w:val="00B0F0"/>
              </w:rPr>
            </w:pPr>
            <w:r w:rsidRPr="00682411">
              <w:rPr>
                <w:rStyle w:val="style9"/>
                <w:color w:val="00B0F0"/>
              </w:rPr>
              <w:t xml:space="preserve">a. Explain the importance of James Oglethorpe, the Charter of 1732, </w:t>
            </w:r>
            <w:proofErr w:type="gramStart"/>
            <w:r w:rsidRPr="00682411">
              <w:rPr>
                <w:rStyle w:val="style9"/>
                <w:color w:val="00B0F0"/>
              </w:rPr>
              <w:t>reasons</w:t>
            </w:r>
            <w:proofErr w:type="gramEnd"/>
            <w:r w:rsidRPr="00682411">
              <w:rPr>
                <w:rStyle w:val="style9"/>
                <w:color w:val="00B0F0"/>
              </w:rPr>
              <w:t xml:space="preserve"> for settlement (charity, economic, and defense), </w:t>
            </w:r>
            <w:proofErr w:type="spellStart"/>
            <w:r w:rsidRPr="00682411">
              <w:rPr>
                <w:rStyle w:val="style9"/>
                <w:color w:val="00B0F0"/>
              </w:rPr>
              <w:t>Tomochichi</w:t>
            </w:r>
            <w:proofErr w:type="spellEnd"/>
            <w:r w:rsidRPr="00682411">
              <w:rPr>
                <w:rStyle w:val="style9"/>
                <w:color w:val="00B0F0"/>
              </w:rPr>
              <w:t>, Mary Musgrove, and the city of Savannah.</w:t>
            </w:r>
          </w:p>
          <w:p w14:paraId="3DFF1365" w14:textId="77777777" w:rsidR="00682411" w:rsidRPr="00682411" w:rsidRDefault="00682411" w:rsidP="00682411">
            <w:pPr>
              <w:pStyle w:val="style4"/>
              <w:rPr>
                <w:color w:val="FF0000"/>
              </w:rPr>
            </w:pPr>
            <w:r w:rsidRPr="00682411">
              <w:rPr>
                <w:rStyle w:val="style9"/>
                <w:color w:val="FF0000"/>
              </w:rPr>
              <w:t xml:space="preserve">b. Evaluate the Trustee Period of Georgia's colonial history, emphasizing the role of the </w:t>
            </w:r>
            <w:proofErr w:type="spellStart"/>
            <w:r w:rsidRPr="00682411">
              <w:rPr>
                <w:rStyle w:val="style9"/>
                <w:color w:val="FF0000"/>
              </w:rPr>
              <w:t>Salzburgers</w:t>
            </w:r>
            <w:proofErr w:type="spellEnd"/>
            <w:r w:rsidRPr="00682411">
              <w:rPr>
                <w:rStyle w:val="style9"/>
                <w:color w:val="FF0000"/>
              </w:rPr>
              <w:t>, Highland Scots, malcontents, and the Spanish threat from Florida.</w:t>
            </w:r>
          </w:p>
          <w:p w14:paraId="7D97CE2C" w14:textId="77777777" w:rsidR="00682411" w:rsidRPr="00682411" w:rsidRDefault="00682411" w:rsidP="00682411">
            <w:pPr>
              <w:pStyle w:val="style21"/>
              <w:rPr>
                <w:color w:val="FF0000"/>
              </w:rPr>
            </w:pPr>
            <w:r w:rsidRPr="00682411">
              <w:rPr>
                <w:color w:val="FF0000"/>
              </w:rPr>
              <w:t>c. Explain the development of Georgia as a royal colony with regard to land ownership, slavery, government, and the impact of the royal governors.</w:t>
            </w:r>
          </w:p>
          <w:p w14:paraId="55E5CB30" w14:textId="77777777" w:rsidR="00682411" w:rsidRDefault="00682411" w:rsidP="00C33F5C">
            <w:pPr>
              <w:pStyle w:val="Default"/>
              <w:ind w:left="162"/>
              <w:rPr>
                <w:rFonts w:ascii="Calibri" w:hAnsi="Calibri"/>
                <w:sz w:val="22"/>
                <w:szCs w:val="22"/>
              </w:rPr>
            </w:pPr>
          </w:p>
          <w:p w14:paraId="5B1D0C16" w14:textId="77777777" w:rsidR="00682411" w:rsidRPr="00AA17B4" w:rsidRDefault="00682411" w:rsidP="00C33F5C">
            <w:pPr>
              <w:pStyle w:val="Default"/>
              <w:rPr>
                <w:rFonts w:ascii="Calibri" w:hAnsi="Calibri"/>
                <w:b/>
                <w:i/>
                <w:color w:val="FF0000"/>
                <w:sz w:val="22"/>
                <w:szCs w:val="22"/>
                <w:u w:val="single"/>
              </w:rPr>
            </w:pPr>
            <w:r w:rsidRPr="00AA17B4">
              <w:rPr>
                <w:rFonts w:ascii="Calibri" w:hAnsi="Calibri"/>
                <w:b/>
                <w:i/>
                <w:color w:val="FF0000"/>
                <w:sz w:val="22"/>
                <w:szCs w:val="22"/>
                <w:u w:val="single"/>
              </w:rPr>
              <w:t>(Teach E1 and E2a with each historical standard.)</w:t>
            </w:r>
          </w:p>
          <w:p w14:paraId="04658402" w14:textId="77777777" w:rsidR="00682411" w:rsidRPr="00AA17B4" w:rsidRDefault="00682411" w:rsidP="00C33F5C">
            <w:pPr>
              <w:pStyle w:val="Default"/>
              <w:rPr>
                <w:rFonts w:ascii="Calibri" w:hAnsi="Calibri"/>
                <w:i/>
                <w:color w:val="FF0000"/>
                <w:sz w:val="22"/>
                <w:szCs w:val="22"/>
              </w:rPr>
            </w:pPr>
            <w:r w:rsidRPr="00AA17B4">
              <w:rPr>
                <w:rFonts w:ascii="Calibri" w:hAnsi="Calibri"/>
                <w:i/>
                <w:color w:val="FF0000"/>
                <w:sz w:val="22"/>
                <w:szCs w:val="22"/>
              </w:rPr>
              <w:t>SS8E1: Give examples of the kinds of goods and services produced in Georgia in different historical periods.</w:t>
            </w:r>
          </w:p>
          <w:p w14:paraId="4585F64D" w14:textId="77777777" w:rsidR="00682411" w:rsidRPr="00AA17B4" w:rsidRDefault="00682411" w:rsidP="00C33F5C">
            <w:pPr>
              <w:pStyle w:val="Default"/>
              <w:ind w:left="162"/>
              <w:rPr>
                <w:rFonts w:ascii="Calibri" w:hAnsi="Calibri"/>
                <w:i/>
                <w:color w:val="FF0000"/>
                <w:sz w:val="22"/>
                <w:szCs w:val="22"/>
              </w:rPr>
            </w:pPr>
          </w:p>
          <w:p w14:paraId="3F46BCF1" w14:textId="77777777" w:rsidR="00682411" w:rsidRPr="00AA17B4" w:rsidRDefault="00682411" w:rsidP="00C33F5C">
            <w:pPr>
              <w:pStyle w:val="NoSpacing"/>
              <w:rPr>
                <w:i/>
                <w:color w:val="FF0000"/>
              </w:rPr>
            </w:pPr>
            <w:r w:rsidRPr="00AA17B4">
              <w:rPr>
                <w:i/>
                <w:color w:val="FF0000"/>
              </w:rPr>
              <w:t>SS8E2:  Explain the benefits of free trade.</w:t>
            </w:r>
          </w:p>
          <w:p w14:paraId="17CB42A5" w14:textId="77777777" w:rsidR="00682411" w:rsidRPr="00AA17B4" w:rsidRDefault="00682411" w:rsidP="00C33F5C">
            <w:pPr>
              <w:pStyle w:val="NoSpacing"/>
              <w:numPr>
                <w:ilvl w:val="0"/>
                <w:numId w:val="8"/>
              </w:numPr>
              <w:rPr>
                <w:i/>
                <w:color w:val="FF0000"/>
                <w:u w:val="single"/>
              </w:rPr>
            </w:pPr>
            <w:r w:rsidRPr="00AA17B4">
              <w:rPr>
                <w:i/>
                <w:color w:val="FF0000"/>
              </w:rPr>
              <w:t>Describe how Georgians have engaged in trade in different historical time periods.</w:t>
            </w:r>
          </w:p>
          <w:p w14:paraId="6BC8664A" w14:textId="77777777" w:rsidR="00682411" w:rsidRPr="00E12BEE" w:rsidRDefault="00682411" w:rsidP="00C33F5C">
            <w:pPr>
              <w:rPr>
                <w:rFonts w:ascii="Arial Narrow" w:hAnsi="Arial Narrow"/>
                <w:b/>
                <w:bCs/>
                <w:sz w:val="18"/>
              </w:rPr>
            </w:pPr>
          </w:p>
        </w:tc>
        <w:tc>
          <w:tcPr>
            <w:tcW w:w="4500" w:type="dxa"/>
          </w:tcPr>
          <w:p w14:paraId="0209277D" w14:textId="6D795BD8" w:rsidR="00682411" w:rsidRPr="00C74F4B" w:rsidRDefault="00682411" w:rsidP="00C33F5C">
            <w:pPr>
              <w:rPr>
                <w:rFonts w:ascii="Arial Narrow" w:hAnsi="Arial Narrow"/>
                <w:b/>
                <w:bCs/>
                <w:i/>
                <w:sz w:val="16"/>
                <w:szCs w:val="16"/>
              </w:rPr>
            </w:pPr>
            <w:r>
              <w:rPr>
                <w:rFonts w:ascii="Arial Narrow" w:hAnsi="Arial Narrow"/>
                <w:bCs/>
                <w:i/>
                <w:sz w:val="16"/>
                <w:szCs w:val="16"/>
              </w:rPr>
              <w:lastRenderedPageBreak/>
              <w:t xml:space="preserve"> </w:t>
            </w:r>
            <w:r w:rsidR="00C74F4B" w:rsidRPr="00C74F4B">
              <w:rPr>
                <w:rFonts w:ascii="Arial Narrow" w:hAnsi="Arial Narrow"/>
                <w:b/>
                <w:bCs/>
                <w:i/>
                <w:szCs w:val="16"/>
              </w:rPr>
              <w:t>Monday</w:t>
            </w:r>
          </w:p>
          <w:p w14:paraId="343C8A9A" w14:textId="77777777" w:rsidR="00682411" w:rsidRDefault="00682411" w:rsidP="00C33F5C">
            <w:pPr>
              <w:rPr>
                <w:rFonts w:ascii="Arial Narrow" w:hAnsi="Arial Narrow"/>
                <w:b/>
                <w:bCs/>
                <w:sz w:val="18"/>
              </w:rPr>
            </w:pPr>
          </w:p>
          <w:p w14:paraId="119E0586" w14:textId="77777777" w:rsidR="00682411" w:rsidRDefault="00682411" w:rsidP="00C33F5C">
            <w:pPr>
              <w:rPr>
                <w:rFonts w:ascii="Arial Narrow" w:hAnsi="Arial Narrow"/>
                <w:b/>
                <w:bCs/>
                <w:sz w:val="18"/>
              </w:rPr>
            </w:pPr>
          </w:p>
          <w:p w14:paraId="7646AC69" w14:textId="77777777" w:rsidR="00682411" w:rsidRDefault="00682411" w:rsidP="00C33F5C">
            <w:pPr>
              <w:rPr>
                <w:rFonts w:ascii="Arial Narrow" w:hAnsi="Arial Narrow"/>
                <w:b/>
                <w:bCs/>
                <w:sz w:val="18"/>
              </w:rPr>
            </w:pPr>
            <w:r>
              <w:rPr>
                <w:rFonts w:ascii="Arial Narrow" w:hAnsi="Arial Narrow"/>
                <w:b/>
                <w:bCs/>
                <w:sz w:val="18"/>
              </w:rPr>
              <w:t>Opening-Introduction Question</w:t>
            </w:r>
          </w:p>
          <w:p w14:paraId="105123F8" w14:textId="7C33338D" w:rsidR="00682411" w:rsidRDefault="00682411" w:rsidP="00C33F5C">
            <w:pPr>
              <w:rPr>
                <w:rFonts w:ascii="Arial Narrow" w:hAnsi="Arial Narrow"/>
                <w:b/>
                <w:bCs/>
                <w:sz w:val="18"/>
              </w:rPr>
            </w:pPr>
            <w:r>
              <w:rPr>
                <w:rFonts w:ascii="Arial Narrow" w:hAnsi="Arial Narrow"/>
                <w:b/>
                <w:bCs/>
                <w:sz w:val="18"/>
              </w:rPr>
              <w:t>Lesson part 1-</w:t>
            </w:r>
            <w:r w:rsidR="00F47565">
              <w:rPr>
                <w:rFonts w:ascii="Arial Narrow" w:hAnsi="Arial Narrow"/>
                <w:b/>
                <w:bCs/>
                <w:sz w:val="18"/>
              </w:rPr>
              <w:t>Classroom discussion and mini tasks</w:t>
            </w:r>
            <w:r>
              <w:rPr>
                <w:rFonts w:ascii="Arial Narrow" w:hAnsi="Arial Narrow"/>
                <w:b/>
                <w:bCs/>
                <w:sz w:val="18"/>
              </w:rPr>
              <w:t>.</w:t>
            </w:r>
          </w:p>
          <w:p w14:paraId="13DDA342" w14:textId="18AAEE6D" w:rsidR="00682411" w:rsidRDefault="00682411" w:rsidP="00C33F5C">
            <w:pPr>
              <w:rPr>
                <w:rFonts w:ascii="Arial Narrow" w:hAnsi="Arial Narrow"/>
                <w:b/>
                <w:bCs/>
                <w:sz w:val="18"/>
              </w:rPr>
            </w:pPr>
            <w:r>
              <w:rPr>
                <w:rFonts w:ascii="Arial Narrow" w:hAnsi="Arial Narrow"/>
                <w:b/>
                <w:bCs/>
                <w:sz w:val="18"/>
              </w:rPr>
              <w:t>Lesson part 2-Students will complete</w:t>
            </w:r>
            <w:r w:rsidR="00F47565">
              <w:rPr>
                <w:rFonts w:ascii="Arial Narrow" w:hAnsi="Arial Narrow"/>
                <w:b/>
                <w:bCs/>
                <w:sz w:val="18"/>
              </w:rPr>
              <w:t xml:space="preserve"> cooperative learning group activity</w:t>
            </w:r>
            <w:r>
              <w:rPr>
                <w:rFonts w:ascii="Arial Narrow" w:hAnsi="Arial Narrow"/>
                <w:b/>
                <w:bCs/>
                <w:sz w:val="18"/>
              </w:rPr>
              <w:t xml:space="preserve">. </w:t>
            </w:r>
          </w:p>
          <w:p w14:paraId="38CCDD5D" w14:textId="77777777" w:rsidR="00682411" w:rsidRDefault="00682411" w:rsidP="00C33F5C">
            <w:pPr>
              <w:rPr>
                <w:rFonts w:ascii="Arial Narrow" w:hAnsi="Arial Narrow"/>
                <w:b/>
                <w:bCs/>
                <w:sz w:val="18"/>
              </w:rPr>
            </w:pPr>
            <w:r>
              <w:rPr>
                <w:rFonts w:ascii="Arial Narrow" w:hAnsi="Arial Narrow"/>
                <w:b/>
                <w:bCs/>
                <w:sz w:val="18"/>
              </w:rPr>
              <w:t>Closing-Essential Questions (students complete all)</w:t>
            </w:r>
          </w:p>
          <w:p w14:paraId="26551014" w14:textId="77777777" w:rsidR="00682411" w:rsidRDefault="00682411" w:rsidP="00C33F5C">
            <w:pPr>
              <w:rPr>
                <w:rFonts w:ascii="Arial Narrow" w:hAnsi="Arial Narrow"/>
                <w:b/>
                <w:bCs/>
                <w:sz w:val="18"/>
              </w:rPr>
            </w:pPr>
          </w:p>
          <w:p w14:paraId="1297A891" w14:textId="77777777" w:rsidR="00F47565" w:rsidRPr="0033125E" w:rsidRDefault="00F47565" w:rsidP="00F47565">
            <w:pPr>
              <w:pStyle w:val="Default"/>
              <w:rPr>
                <w:rFonts w:ascii="Calibri" w:hAnsi="Calibri"/>
                <w:b/>
                <w:sz w:val="20"/>
                <w:szCs w:val="20"/>
              </w:rPr>
            </w:pPr>
            <w:r w:rsidRPr="0033125E">
              <w:rPr>
                <w:rFonts w:ascii="Calibri" w:hAnsi="Calibri"/>
                <w:b/>
                <w:bCs/>
                <w:sz w:val="20"/>
                <w:szCs w:val="20"/>
              </w:rPr>
              <w:t>EU/EQ- INDIVIDUALS, GROUPS, AND INSTITUTIONS</w:t>
            </w:r>
            <w:proofErr w:type="gramStart"/>
            <w:r w:rsidRPr="0033125E">
              <w:rPr>
                <w:rFonts w:ascii="Calibri" w:hAnsi="Calibri"/>
                <w:b/>
                <w:bCs/>
                <w:sz w:val="20"/>
                <w:szCs w:val="20"/>
              </w:rPr>
              <w:t>-  The</w:t>
            </w:r>
            <w:proofErr w:type="gramEnd"/>
            <w:r w:rsidRPr="0033125E">
              <w:rPr>
                <w:rFonts w:ascii="Calibri" w:hAnsi="Calibri"/>
                <w:b/>
                <w:bCs/>
                <w:sz w:val="20"/>
                <w:szCs w:val="20"/>
              </w:rPr>
              <w:t xml:space="preserve"> student will understand that the actions of </w:t>
            </w:r>
            <w:r w:rsidRPr="0033125E">
              <w:rPr>
                <w:rFonts w:ascii="Calibri" w:hAnsi="Calibri"/>
                <w:b/>
                <w:bCs/>
                <w:color w:val="FF0000"/>
                <w:sz w:val="20"/>
                <w:szCs w:val="20"/>
              </w:rPr>
              <w:t>individuals, groups, and/or institutions</w:t>
            </w:r>
            <w:r w:rsidRPr="0033125E">
              <w:rPr>
                <w:rFonts w:ascii="Calibri" w:hAnsi="Calibri"/>
                <w:b/>
                <w:bCs/>
                <w:sz w:val="20"/>
                <w:szCs w:val="20"/>
              </w:rPr>
              <w:t xml:space="preserve"> affect society through intended and unintended consequences. </w:t>
            </w:r>
          </w:p>
          <w:p w14:paraId="5F2A8B94" w14:textId="77777777" w:rsidR="00F47565" w:rsidRPr="0033125E" w:rsidRDefault="00F47565" w:rsidP="00F47565">
            <w:pPr>
              <w:pStyle w:val="Default"/>
              <w:numPr>
                <w:ilvl w:val="0"/>
                <w:numId w:val="9"/>
              </w:numPr>
              <w:ind w:left="360"/>
              <w:rPr>
                <w:rFonts w:ascii="Calibri" w:hAnsi="Calibri"/>
                <w:sz w:val="20"/>
                <w:szCs w:val="20"/>
              </w:rPr>
            </w:pPr>
            <w:r w:rsidRPr="0033125E">
              <w:rPr>
                <w:rFonts w:ascii="Calibri" w:hAnsi="Calibri"/>
                <w:sz w:val="20"/>
                <w:szCs w:val="20"/>
              </w:rPr>
              <w:t xml:space="preserve">Which cultural groups affected the Georgia colony and what were their contributions? (H2b) </w:t>
            </w:r>
          </w:p>
          <w:p w14:paraId="7E39A2D9" w14:textId="77777777" w:rsidR="00F47565" w:rsidRPr="0033125E" w:rsidRDefault="00F47565" w:rsidP="00F47565">
            <w:pPr>
              <w:pStyle w:val="Default"/>
              <w:numPr>
                <w:ilvl w:val="0"/>
                <w:numId w:val="9"/>
              </w:numPr>
              <w:ind w:left="360"/>
              <w:rPr>
                <w:rFonts w:ascii="Calibri" w:hAnsi="Calibri"/>
                <w:sz w:val="20"/>
                <w:szCs w:val="20"/>
              </w:rPr>
            </w:pPr>
            <w:r w:rsidRPr="0033125E">
              <w:rPr>
                <w:rFonts w:ascii="Calibri" w:hAnsi="Calibri"/>
                <w:sz w:val="20"/>
                <w:szCs w:val="20"/>
              </w:rPr>
              <w:t>Other than founder, James Oglethorpe, what other individuals influenced the Georgia colonial society and what contributions did they make? (H2b)</w:t>
            </w:r>
          </w:p>
          <w:p w14:paraId="0429693B" w14:textId="77777777" w:rsidR="00F47565" w:rsidRPr="0033125E" w:rsidRDefault="00F47565" w:rsidP="00F47565">
            <w:pPr>
              <w:pStyle w:val="Default"/>
              <w:rPr>
                <w:rFonts w:ascii="Calibri" w:hAnsi="Calibri"/>
                <w:sz w:val="20"/>
                <w:szCs w:val="20"/>
              </w:rPr>
            </w:pPr>
          </w:p>
          <w:p w14:paraId="43B69C6E" w14:textId="77777777" w:rsidR="00F47565" w:rsidRPr="0033125E" w:rsidRDefault="00F47565" w:rsidP="00F47565">
            <w:pPr>
              <w:pStyle w:val="Default"/>
              <w:rPr>
                <w:rFonts w:ascii="Calibri" w:hAnsi="Calibri"/>
                <w:b/>
                <w:sz w:val="20"/>
                <w:szCs w:val="20"/>
              </w:rPr>
            </w:pPr>
            <w:r w:rsidRPr="0033125E">
              <w:rPr>
                <w:rFonts w:ascii="Calibri" w:hAnsi="Calibri"/>
                <w:b/>
                <w:bCs/>
                <w:sz w:val="20"/>
                <w:szCs w:val="20"/>
              </w:rPr>
              <w:t xml:space="preserve">EU/EQ- PRODUCTION, DISTRIBUTION, </w:t>
            </w:r>
            <w:proofErr w:type="gramStart"/>
            <w:r w:rsidRPr="0033125E">
              <w:rPr>
                <w:rFonts w:ascii="Calibri" w:hAnsi="Calibri"/>
                <w:b/>
                <w:bCs/>
                <w:sz w:val="20"/>
                <w:szCs w:val="20"/>
              </w:rPr>
              <w:t>AND</w:t>
            </w:r>
            <w:proofErr w:type="gramEnd"/>
            <w:r w:rsidRPr="0033125E">
              <w:rPr>
                <w:rFonts w:ascii="Calibri" w:hAnsi="Calibri"/>
                <w:b/>
                <w:bCs/>
                <w:sz w:val="20"/>
                <w:szCs w:val="20"/>
              </w:rPr>
              <w:t xml:space="preserve"> CONSUMPTION:  The student will understand that </w:t>
            </w:r>
            <w:r w:rsidRPr="0033125E">
              <w:rPr>
                <w:rFonts w:ascii="Calibri" w:hAnsi="Calibri"/>
                <w:b/>
                <w:bCs/>
                <w:color w:val="FF0000"/>
                <w:sz w:val="20"/>
                <w:szCs w:val="20"/>
              </w:rPr>
              <w:t>production, distribution, and consumption</w:t>
            </w:r>
            <w:r w:rsidRPr="0033125E">
              <w:rPr>
                <w:rFonts w:ascii="Calibri" w:hAnsi="Calibri"/>
                <w:b/>
                <w:bCs/>
                <w:sz w:val="20"/>
                <w:szCs w:val="20"/>
              </w:rPr>
              <w:t xml:space="preserve"> of goods/services produced by the society are affected by the location, customs, beliefs, and laws of the society.</w:t>
            </w:r>
          </w:p>
          <w:p w14:paraId="4F9BF0F1" w14:textId="77777777" w:rsidR="00F47565" w:rsidRPr="0033125E" w:rsidRDefault="00F47565" w:rsidP="00F47565">
            <w:pPr>
              <w:pStyle w:val="Default"/>
              <w:numPr>
                <w:ilvl w:val="0"/>
                <w:numId w:val="15"/>
              </w:numPr>
              <w:rPr>
                <w:rFonts w:ascii="Calibri" w:hAnsi="Calibri"/>
                <w:sz w:val="20"/>
                <w:szCs w:val="20"/>
              </w:rPr>
            </w:pPr>
            <w:r w:rsidRPr="0033125E">
              <w:rPr>
                <w:rFonts w:ascii="Calibri" w:hAnsi="Calibri"/>
                <w:sz w:val="20"/>
                <w:szCs w:val="20"/>
              </w:rPr>
              <w:t>What were the economic reasons for the establishment of the Georgia colony?</w:t>
            </w:r>
          </w:p>
          <w:p w14:paraId="2C77243F" w14:textId="77777777" w:rsidR="00F47565" w:rsidRPr="0033125E" w:rsidRDefault="00F47565" w:rsidP="00F47565">
            <w:pPr>
              <w:pStyle w:val="Default"/>
              <w:numPr>
                <w:ilvl w:val="0"/>
                <w:numId w:val="15"/>
              </w:numPr>
              <w:rPr>
                <w:rFonts w:ascii="Calibri" w:hAnsi="Calibri"/>
                <w:sz w:val="20"/>
                <w:szCs w:val="20"/>
              </w:rPr>
            </w:pPr>
            <w:r w:rsidRPr="0033125E">
              <w:rPr>
                <w:rFonts w:ascii="Calibri" w:hAnsi="Calibri"/>
                <w:sz w:val="20"/>
                <w:szCs w:val="20"/>
              </w:rPr>
              <w:t>How did Georgia become a Royal colony and what effect did this event have on the colonists?(H2c)</w:t>
            </w:r>
          </w:p>
          <w:p w14:paraId="71B63E6E" w14:textId="77777777" w:rsidR="00F47565" w:rsidRPr="0033125E" w:rsidRDefault="00F47565" w:rsidP="00F47565">
            <w:pPr>
              <w:pStyle w:val="Default"/>
              <w:numPr>
                <w:ilvl w:val="0"/>
                <w:numId w:val="15"/>
              </w:numPr>
              <w:rPr>
                <w:rFonts w:ascii="Calibri" w:hAnsi="Calibri"/>
                <w:sz w:val="20"/>
                <w:szCs w:val="20"/>
              </w:rPr>
            </w:pPr>
            <w:r w:rsidRPr="0033125E">
              <w:rPr>
                <w:rFonts w:ascii="Calibri" w:hAnsi="Calibri"/>
                <w:sz w:val="20"/>
                <w:szCs w:val="20"/>
              </w:rPr>
              <w:lastRenderedPageBreak/>
              <w:t>What goods/services did the early colony of Georgia attempt to produce? (H2c, E1)</w:t>
            </w:r>
          </w:p>
          <w:p w14:paraId="7785EEFB" w14:textId="77777777" w:rsidR="00F47565" w:rsidRPr="0033125E" w:rsidRDefault="00F47565" w:rsidP="00F47565">
            <w:pPr>
              <w:pStyle w:val="NoSpacing"/>
              <w:numPr>
                <w:ilvl w:val="0"/>
                <w:numId w:val="10"/>
              </w:numPr>
              <w:rPr>
                <w:sz w:val="20"/>
                <w:szCs w:val="20"/>
                <w:u w:val="single"/>
              </w:rPr>
            </w:pPr>
            <w:r w:rsidRPr="0033125E">
              <w:rPr>
                <w:sz w:val="20"/>
                <w:szCs w:val="20"/>
              </w:rPr>
              <w:t>What crops were to be produced in colonial Georgia, according to the British government?  Why were many of those crops not successful?  (E1)</w:t>
            </w:r>
          </w:p>
          <w:p w14:paraId="682DF81C" w14:textId="77777777" w:rsidR="00F47565" w:rsidRPr="0033125E" w:rsidRDefault="00F47565" w:rsidP="00F47565">
            <w:pPr>
              <w:pStyle w:val="NoSpacing"/>
              <w:numPr>
                <w:ilvl w:val="0"/>
                <w:numId w:val="10"/>
              </w:numPr>
              <w:rPr>
                <w:sz w:val="20"/>
                <w:szCs w:val="20"/>
                <w:u w:val="single"/>
              </w:rPr>
            </w:pPr>
            <w:r w:rsidRPr="0033125E">
              <w:rPr>
                <w:sz w:val="20"/>
                <w:szCs w:val="20"/>
              </w:rPr>
              <w:t>How did Georgia contribute to British mercantilism? (E2)</w:t>
            </w:r>
          </w:p>
          <w:p w14:paraId="46943DC9" w14:textId="77777777" w:rsidR="00F47565" w:rsidRPr="0033125E" w:rsidRDefault="00F47565" w:rsidP="00F47565">
            <w:pPr>
              <w:pStyle w:val="NoSpacing"/>
              <w:ind w:left="360"/>
              <w:rPr>
                <w:sz w:val="20"/>
                <w:szCs w:val="20"/>
                <w:u w:val="single"/>
              </w:rPr>
            </w:pPr>
          </w:p>
          <w:p w14:paraId="40132C46" w14:textId="77777777" w:rsidR="00F47565" w:rsidRPr="0033125E" w:rsidRDefault="00F47565" w:rsidP="00F47565">
            <w:pPr>
              <w:pStyle w:val="Default"/>
              <w:rPr>
                <w:rFonts w:ascii="Calibri" w:hAnsi="Calibri"/>
                <w:b/>
                <w:sz w:val="20"/>
                <w:szCs w:val="20"/>
              </w:rPr>
            </w:pPr>
            <w:r w:rsidRPr="0033125E">
              <w:rPr>
                <w:rFonts w:ascii="Calibri" w:hAnsi="Calibri"/>
                <w:b/>
                <w:bCs/>
                <w:sz w:val="20"/>
                <w:szCs w:val="20"/>
              </w:rPr>
              <w:t xml:space="preserve">EU/EQ- </w:t>
            </w:r>
            <w:r w:rsidRPr="0033125E">
              <w:rPr>
                <w:rFonts w:ascii="Calibri" w:hAnsi="Calibri"/>
                <w:b/>
                <w:sz w:val="20"/>
                <w:szCs w:val="20"/>
              </w:rPr>
              <w:t xml:space="preserve">CONFLICT AND CHANGE: </w:t>
            </w:r>
            <w:r w:rsidRPr="0033125E">
              <w:rPr>
                <w:rFonts w:ascii="Calibri" w:hAnsi="Calibri"/>
                <w:b/>
                <w:bCs/>
                <w:sz w:val="20"/>
                <w:szCs w:val="20"/>
              </w:rPr>
              <w:t xml:space="preserve">The student will understand that when there is </w:t>
            </w:r>
            <w:r w:rsidRPr="0033125E">
              <w:rPr>
                <w:rFonts w:ascii="Calibri" w:hAnsi="Calibri"/>
                <w:b/>
                <w:bCs/>
                <w:color w:val="FF0000"/>
                <w:sz w:val="20"/>
                <w:szCs w:val="20"/>
              </w:rPr>
              <w:t>conflict</w:t>
            </w:r>
            <w:r w:rsidRPr="0033125E">
              <w:rPr>
                <w:rFonts w:ascii="Calibri" w:hAnsi="Calibri"/>
                <w:b/>
                <w:bCs/>
                <w:sz w:val="20"/>
                <w:szCs w:val="20"/>
              </w:rPr>
              <w:t xml:space="preserve"> between or within societies, </w:t>
            </w:r>
            <w:r w:rsidRPr="0033125E">
              <w:rPr>
                <w:rFonts w:ascii="Calibri" w:hAnsi="Calibri"/>
                <w:b/>
                <w:bCs/>
                <w:color w:val="FF0000"/>
                <w:sz w:val="20"/>
                <w:szCs w:val="20"/>
              </w:rPr>
              <w:t>change</w:t>
            </w:r>
            <w:r w:rsidRPr="0033125E">
              <w:rPr>
                <w:rFonts w:ascii="Calibri" w:hAnsi="Calibri"/>
                <w:b/>
                <w:bCs/>
                <w:sz w:val="20"/>
                <w:szCs w:val="20"/>
              </w:rPr>
              <w:t xml:space="preserve"> is the result. </w:t>
            </w:r>
          </w:p>
          <w:p w14:paraId="3A96549E" w14:textId="77777777" w:rsidR="00F47565" w:rsidRPr="0033125E" w:rsidRDefault="00F47565" w:rsidP="00F47565">
            <w:pPr>
              <w:pStyle w:val="Default"/>
              <w:numPr>
                <w:ilvl w:val="0"/>
                <w:numId w:val="16"/>
              </w:numPr>
              <w:rPr>
                <w:rFonts w:ascii="Calibri" w:hAnsi="Calibri"/>
                <w:sz w:val="20"/>
                <w:szCs w:val="20"/>
              </w:rPr>
            </w:pPr>
            <w:r w:rsidRPr="0033125E">
              <w:rPr>
                <w:rFonts w:ascii="Calibri" w:hAnsi="Calibri"/>
                <w:sz w:val="20"/>
                <w:szCs w:val="20"/>
              </w:rPr>
              <w:t xml:space="preserve">Why </w:t>
            </w:r>
            <w:proofErr w:type="gramStart"/>
            <w:r w:rsidRPr="0033125E">
              <w:rPr>
                <w:rFonts w:ascii="Calibri" w:hAnsi="Calibri"/>
                <w:sz w:val="20"/>
                <w:szCs w:val="20"/>
              </w:rPr>
              <w:t>was Georgia</w:t>
            </w:r>
            <w:proofErr w:type="gramEnd"/>
            <w:r w:rsidRPr="0033125E">
              <w:rPr>
                <w:rFonts w:ascii="Calibri" w:hAnsi="Calibri"/>
                <w:sz w:val="20"/>
                <w:szCs w:val="20"/>
              </w:rPr>
              <w:t xml:space="preserve"> named a defensive colony in the establishment of it charter? (H2b)</w:t>
            </w:r>
          </w:p>
          <w:p w14:paraId="34390D69" w14:textId="77777777" w:rsidR="00F47565" w:rsidRPr="0033125E" w:rsidRDefault="00F47565" w:rsidP="00F47565">
            <w:pPr>
              <w:pStyle w:val="Default"/>
              <w:ind w:left="360"/>
              <w:rPr>
                <w:rFonts w:ascii="Calibri" w:hAnsi="Calibri"/>
                <w:sz w:val="20"/>
                <w:szCs w:val="20"/>
              </w:rPr>
            </w:pPr>
          </w:p>
          <w:p w14:paraId="0BC45116" w14:textId="77777777" w:rsidR="00F47565" w:rsidRPr="0033125E" w:rsidRDefault="00F47565" w:rsidP="00F47565">
            <w:pPr>
              <w:pStyle w:val="Default"/>
              <w:rPr>
                <w:rFonts w:ascii="Calibri" w:hAnsi="Calibri"/>
                <w:b/>
                <w:bCs/>
                <w:sz w:val="20"/>
                <w:szCs w:val="20"/>
              </w:rPr>
            </w:pPr>
            <w:r w:rsidRPr="0033125E">
              <w:rPr>
                <w:rFonts w:ascii="Calibri" w:hAnsi="Calibri"/>
                <w:b/>
                <w:bCs/>
                <w:sz w:val="20"/>
                <w:szCs w:val="20"/>
              </w:rPr>
              <w:t xml:space="preserve">EU/EQ- DISTRIBUTION OF POWER: The student will understand that </w:t>
            </w:r>
            <w:r w:rsidRPr="0033125E">
              <w:rPr>
                <w:rFonts w:ascii="Calibri" w:hAnsi="Calibri"/>
                <w:b/>
                <w:bCs/>
                <w:color w:val="FF0000"/>
                <w:sz w:val="20"/>
                <w:szCs w:val="20"/>
              </w:rPr>
              <w:t>distribution of power</w:t>
            </w:r>
            <w:r w:rsidRPr="0033125E">
              <w:rPr>
                <w:rFonts w:ascii="Calibri" w:hAnsi="Calibri"/>
                <w:b/>
                <w:bCs/>
                <w:sz w:val="20"/>
                <w:szCs w:val="20"/>
              </w:rPr>
              <w:t xml:space="preserve"> in government is a product of existing documents and laws combined with contemporary value and beliefs</w:t>
            </w:r>
          </w:p>
          <w:p w14:paraId="0567679A" w14:textId="77777777" w:rsidR="00F47565" w:rsidRPr="0033125E" w:rsidRDefault="00F47565" w:rsidP="00F47565">
            <w:pPr>
              <w:pStyle w:val="Default"/>
              <w:numPr>
                <w:ilvl w:val="0"/>
                <w:numId w:val="16"/>
              </w:numPr>
              <w:rPr>
                <w:rFonts w:ascii="Calibri" w:hAnsi="Calibri"/>
                <w:b/>
                <w:sz w:val="20"/>
                <w:szCs w:val="20"/>
              </w:rPr>
            </w:pPr>
            <w:r w:rsidRPr="0033125E">
              <w:rPr>
                <w:rFonts w:ascii="Calibri" w:hAnsi="Calibri"/>
                <w:bCs/>
                <w:sz w:val="20"/>
                <w:szCs w:val="20"/>
              </w:rPr>
              <w:t>How were regulations different in the period of the Royal governors than they had been under the trustees?</w:t>
            </w:r>
            <w:r w:rsidRPr="0033125E">
              <w:rPr>
                <w:rFonts w:ascii="Calibri" w:hAnsi="Calibri"/>
                <w:b/>
                <w:bCs/>
                <w:sz w:val="20"/>
                <w:szCs w:val="20"/>
              </w:rPr>
              <w:t xml:space="preserve"> </w:t>
            </w:r>
          </w:p>
          <w:p w14:paraId="6AFE31AB" w14:textId="77777777" w:rsidR="00F47565" w:rsidRPr="0033125E" w:rsidRDefault="00F47565" w:rsidP="00F47565">
            <w:pPr>
              <w:pStyle w:val="Default"/>
              <w:ind w:left="360"/>
              <w:rPr>
                <w:rFonts w:ascii="Calibri" w:hAnsi="Calibri"/>
                <w:b/>
                <w:sz w:val="20"/>
                <w:szCs w:val="20"/>
              </w:rPr>
            </w:pPr>
          </w:p>
          <w:p w14:paraId="34C46C33" w14:textId="77777777" w:rsidR="00F47565" w:rsidRPr="0033125E" w:rsidRDefault="00F47565" w:rsidP="00F47565">
            <w:pPr>
              <w:pStyle w:val="Default"/>
              <w:rPr>
                <w:rFonts w:ascii="Calibri" w:hAnsi="Calibri"/>
                <w:b/>
                <w:bCs/>
                <w:sz w:val="20"/>
                <w:szCs w:val="20"/>
              </w:rPr>
            </w:pPr>
            <w:r w:rsidRPr="0033125E">
              <w:rPr>
                <w:rFonts w:ascii="Calibri" w:hAnsi="Calibri"/>
                <w:b/>
                <w:bCs/>
                <w:sz w:val="20"/>
                <w:szCs w:val="20"/>
              </w:rPr>
              <w:t xml:space="preserve">EU/EQ- LOCATION: The student will understand that </w:t>
            </w:r>
            <w:r w:rsidRPr="0033125E">
              <w:rPr>
                <w:rFonts w:ascii="Calibri" w:hAnsi="Calibri"/>
                <w:b/>
                <w:bCs/>
                <w:color w:val="FF0000"/>
                <w:sz w:val="20"/>
                <w:szCs w:val="20"/>
              </w:rPr>
              <w:t>location</w:t>
            </w:r>
            <w:r w:rsidRPr="0033125E">
              <w:rPr>
                <w:rFonts w:ascii="Calibri" w:hAnsi="Calibri"/>
                <w:b/>
                <w:bCs/>
                <w:sz w:val="20"/>
                <w:szCs w:val="20"/>
              </w:rPr>
              <w:t xml:space="preserve"> affects a society’s economy, culture, and development. </w:t>
            </w:r>
          </w:p>
          <w:p w14:paraId="6E77BCC3" w14:textId="77777777" w:rsidR="00F47565" w:rsidRPr="0033125E" w:rsidRDefault="00F47565" w:rsidP="00F47565">
            <w:pPr>
              <w:pStyle w:val="Default"/>
              <w:numPr>
                <w:ilvl w:val="0"/>
                <w:numId w:val="16"/>
              </w:numPr>
              <w:rPr>
                <w:rFonts w:ascii="Calibri" w:hAnsi="Calibri"/>
                <w:sz w:val="20"/>
                <w:szCs w:val="20"/>
              </w:rPr>
            </w:pPr>
            <w:r w:rsidRPr="0033125E">
              <w:rPr>
                <w:rFonts w:ascii="Calibri" w:hAnsi="Calibri"/>
                <w:sz w:val="20"/>
                <w:szCs w:val="20"/>
              </w:rPr>
              <w:t xml:space="preserve">Why did the English King and the Georgia Trustees feel that the Georgia colony could provide certain goods and materials for England? (G1d) </w:t>
            </w:r>
          </w:p>
          <w:p w14:paraId="029175B0" w14:textId="77777777" w:rsidR="00F47565" w:rsidRPr="0033125E" w:rsidRDefault="00F47565" w:rsidP="00F47565">
            <w:pPr>
              <w:pStyle w:val="Default"/>
              <w:numPr>
                <w:ilvl w:val="0"/>
                <w:numId w:val="16"/>
              </w:numPr>
              <w:rPr>
                <w:rFonts w:ascii="Calibri" w:hAnsi="Calibri"/>
                <w:sz w:val="20"/>
                <w:szCs w:val="20"/>
              </w:rPr>
            </w:pPr>
            <w:r w:rsidRPr="0033125E">
              <w:rPr>
                <w:rFonts w:ascii="Calibri" w:hAnsi="Calibri"/>
                <w:sz w:val="20"/>
                <w:szCs w:val="20"/>
              </w:rPr>
              <w:t xml:space="preserve">Were they able to fulfill these expectations and why or why not? (G1d) </w:t>
            </w:r>
          </w:p>
          <w:p w14:paraId="215C8355" w14:textId="77777777" w:rsidR="00F47565" w:rsidRPr="0033125E" w:rsidRDefault="00F47565" w:rsidP="00F47565">
            <w:pPr>
              <w:pStyle w:val="Default"/>
              <w:numPr>
                <w:ilvl w:val="0"/>
                <w:numId w:val="16"/>
              </w:numPr>
              <w:rPr>
                <w:rFonts w:ascii="Calibri" w:hAnsi="Calibri"/>
                <w:sz w:val="20"/>
                <w:szCs w:val="20"/>
              </w:rPr>
            </w:pPr>
            <w:r w:rsidRPr="0033125E">
              <w:rPr>
                <w:rFonts w:ascii="Calibri" w:hAnsi="Calibri"/>
                <w:sz w:val="20"/>
                <w:szCs w:val="20"/>
              </w:rPr>
              <w:t xml:space="preserve">Why was Yamacraw Bluff selected as the location of Georgia’s first settlement?   </w:t>
            </w:r>
          </w:p>
          <w:p w14:paraId="752715AA" w14:textId="77777777" w:rsidR="00F47565" w:rsidRPr="0033125E" w:rsidRDefault="00F47565" w:rsidP="00F47565">
            <w:pPr>
              <w:pStyle w:val="Default"/>
              <w:numPr>
                <w:ilvl w:val="0"/>
                <w:numId w:val="16"/>
              </w:numPr>
              <w:rPr>
                <w:rFonts w:ascii="Calibri" w:hAnsi="Calibri"/>
                <w:sz w:val="20"/>
                <w:szCs w:val="20"/>
              </w:rPr>
            </w:pPr>
            <w:r w:rsidRPr="0033125E">
              <w:rPr>
                <w:rFonts w:ascii="Calibri" w:hAnsi="Calibri"/>
                <w:sz w:val="20"/>
                <w:szCs w:val="20"/>
              </w:rPr>
              <w:t>How was the bluff altered to create the city of Savannah?</w:t>
            </w:r>
          </w:p>
          <w:p w14:paraId="77771E07" w14:textId="77777777" w:rsidR="00F47565" w:rsidRPr="0033125E" w:rsidRDefault="00F47565" w:rsidP="00F47565">
            <w:pPr>
              <w:pStyle w:val="Default"/>
              <w:ind w:left="360"/>
              <w:rPr>
                <w:rFonts w:ascii="Calibri" w:hAnsi="Calibri"/>
                <w:sz w:val="20"/>
                <w:szCs w:val="20"/>
              </w:rPr>
            </w:pPr>
          </w:p>
          <w:p w14:paraId="2FC7FBBD" w14:textId="77777777" w:rsidR="00F47565" w:rsidRPr="0033125E" w:rsidRDefault="00F47565" w:rsidP="00F47565">
            <w:pPr>
              <w:pStyle w:val="Default"/>
              <w:rPr>
                <w:rFonts w:ascii="Calibri" w:hAnsi="Calibri"/>
                <w:b/>
                <w:bCs/>
                <w:sz w:val="20"/>
                <w:szCs w:val="20"/>
              </w:rPr>
            </w:pPr>
            <w:r w:rsidRPr="0033125E">
              <w:rPr>
                <w:rFonts w:ascii="Calibri" w:hAnsi="Calibri"/>
                <w:b/>
                <w:bCs/>
                <w:sz w:val="20"/>
                <w:szCs w:val="20"/>
              </w:rPr>
              <w:t xml:space="preserve">EU/EQ- GOVERNANCE: The student will understand that as society increases in complexity and interacts with other societies, the complexity of the </w:t>
            </w:r>
            <w:r w:rsidRPr="0033125E">
              <w:rPr>
                <w:rFonts w:ascii="Calibri" w:hAnsi="Calibri"/>
                <w:b/>
                <w:bCs/>
                <w:color w:val="FF0000"/>
                <w:sz w:val="20"/>
                <w:szCs w:val="20"/>
              </w:rPr>
              <w:t>government</w:t>
            </w:r>
            <w:r w:rsidRPr="0033125E">
              <w:rPr>
                <w:rFonts w:ascii="Calibri" w:hAnsi="Calibri"/>
                <w:b/>
                <w:bCs/>
                <w:sz w:val="20"/>
                <w:szCs w:val="20"/>
              </w:rPr>
              <w:t xml:space="preserve"> also increases. </w:t>
            </w:r>
          </w:p>
          <w:p w14:paraId="584B6371" w14:textId="26114B9E" w:rsidR="00682411" w:rsidRDefault="00F47565" w:rsidP="00F47565">
            <w:pPr>
              <w:pStyle w:val="Default"/>
              <w:rPr>
                <w:rFonts w:ascii="Calibri" w:hAnsi="Calibri"/>
                <w:sz w:val="22"/>
                <w:szCs w:val="22"/>
              </w:rPr>
            </w:pPr>
            <w:r w:rsidRPr="0033125E">
              <w:rPr>
                <w:sz w:val="20"/>
                <w:szCs w:val="20"/>
              </w:rPr>
              <w:t>What was the structure of Georgia’s first self-government, create by John Reynolds?</w:t>
            </w:r>
          </w:p>
          <w:p w14:paraId="47104FFA" w14:textId="77777777" w:rsidR="00682411" w:rsidRDefault="00682411" w:rsidP="00682411">
            <w:pPr>
              <w:numPr>
                <w:ilvl w:val="0"/>
                <w:numId w:val="13"/>
              </w:numPr>
              <w:ind w:left="144" w:hanging="144"/>
              <w:rPr>
                <w:rFonts w:cs="Tahoma"/>
                <w:sz w:val="20"/>
                <w:szCs w:val="20"/>
              </w:rPr>
            </w:pPr>
            <w:r>
              <w:rPr>
                <w:rFonts w:ascii="Calibri" w:hAnsi="Calibri"/>
                <w:sz w:val="22"/>
                <w:szCs w:val="22"/>
              </w:rPr>
              <w:t xml:space="preserve">Vocabulary:  </w:t>
            </w:r>
            <w:r w:rsidRPr="0033125E">
              <w:rPr>
                <w:rFonts w:cs="Tahoma"/>
                <w:sz w:val="20"/>
                <w:szCs w:val="20"/>
              </w:rPr>
              <w:t xml:space="preserve"> </w:t>
            </w:r>
          </w:p>
          <w:p w14:paraId="2C49225F" w14:textId="57D90DD9" w:rsidR="00682411" w:rsidRPr="0033125E" w:rsidRDefault="00682411" w:rsidP="00682411">
            <w:pPr>
              <w:numPr>
                <w:ilvl w:val="0"/>
                <w:numId w:val="13"/>
              </w:numPr>
              <w:ind w:left="144" w:hanging="144"/>
              <w:rPr>
                <w:rFonts w:cs="Tahoma"/>
                <w:sz w:val="20"/>
                <w:szCs w:val="20"/>
              </w:rPr>
            </w:pPr>
            <w:r w:rsidRPr="0033125E">
              <w:rPr>
                <w:rFonts w:cs="Tahoma"/>
                <w:sz w:val="20"/>
                <w:szCs w:val="20"/>
              </w:rPr>
              <w:t>James Oglethorpe</w:t>
            </w:r>
          </w:p>
          <w:p w14:paraId="0CB87347"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Mary Musgrove</w:t>
            </w:r>
          </w:p>
          <w:p w14:paraId="1B2B1953" w14:textId="77777777" w:rsidR="00682411" w:rsidRPr="0033125E" w:rsidRDefault="00682411" w:rsidP="00682411">
            <w:pPr>
              <w:numPr>
                <w:ilvl w:val="0"/>
                <w:numId w:val="13"/>
              </w:numPr>
              <w:ind w:left="144" w:hanging="144"/>
              <w:rPr>
                <w:rFonts w:cs="Tahoma"/>
                <w:sz w:val="20"/>
                <w:szCs w:val="20"/>
              </w:rPr>
            </w:pPr>
            <w:proofErr w:type="spellStart"/>
            <w:r w:rsidRPr="0033125E">
              <w:rPr>
                <w:rFonts w:cs="Tahoma"/>
                <w:sz w:val="20"/>
                <w:szCs w:val="20"/>
              </w:rPr>
              <w:t>Tomochichi</w:t>
            </w:r>
            <w:proofErr w:type="spellEnd"/>
          </w:p>
          <w:p w14:paraId="5F775746"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Charter</w:t>
            </w:r>
          </w:p>
          <w:p w14:paraId="005BF545"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lastRenderedPageBreak/>
              <w:t>Charity</w:t>
            </w:r>
          </w:p>
          <w:p w14:paraId="62DD0D90"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debtors</w:t>
            </w:r>
          </w:p>
          <w:p w14:paraId="555E41AD"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Defense</w:t>
            </w:r>
          </w:p>
          <w:p w14:paraId="1C0A7572"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 xml:space="preserve">economics </w:t>
            </w:r>
          </w:p>
          <w:p w14:paraId="584869F5"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trustee</w:t>
            </w:r>
          </w:p>
          <w:p w14:paraId="6D15CA25"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colony</w:t>
            </w:r>
          </w:p>
          <w:p w14:paraId="77F8EE17"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mulberry tree</w:t>
            </w:r>
          </w:p>
          <w:p w14:paraId="23D2E3EA"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regulations</w:t>
            </w:r>
          </w:p>
          <w:p w14:paraId="6C7E4FB6" w14:textId="77777777" w:rsidR="00682411" w:rsidRPr="0033125E" w:rsidRDefault="00682411" w:rsidP="00682411">
            <w:pPr>
              <w:numPr>
                <w:ilvl w:val="0"/>
                <w:numId w:val="13"/>
              </w:numPr>
              <w:ind w:left="144" w:hanging="144"/>
              <w:rPr>
                <w:rFonts w:cs="Tahoma"/>
                <w:sz w:val="20"/>
                <w:szCs w:val="20"/>
              </w:rPr>
            </w:pPr>
            <w:proofErr w:type="spellStart"/>
            <w:r w:rsidRPr="0033125E">
              <w:rPr>
                <w:rFonts w:cs="Tahoma"/>
                <w:sz w:val="20"/>
                <w:szCs w:val="20"/>
              </w:rPr>
              <w:t>Salzburgers</w:t>
            </w:r>
            <w:proofErr w:type="spellEnd"/>
          </w:p>
          <w:p w14:paraId="44C4F2CD"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Highland Scots</w:t>
            </w:r>
          </w:p>
          <w:p w14:paraId="52A37BB6"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Malcontents</w:t>
            </w:r>
          </w:p>
          <w:p w14:paraId="64CDDBC4"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 xml:space="preserve">Buffer </w:t>
            </w:r>
          </w:p>
          <w:p w14:paraId="4874E890"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Battle of Bloody Marsh</w:t>
            </w:r>
          </w:p>
          <w:p w14:paraId="480AA78A"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Indigo</w:t>
            </w:r>
          </w:p>
          <w:p w14:paraId="5BCA410F"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Mulberry trees</w:t>
            </w:r>
          </w:p>
          <w:p w14:paraId="792EB3D0"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Silk</w:t>
            </w:r>
          </w:p>
          <w:p w14:paraId="0FB52AD3" w14:textId="77777777" w:rsidR="00682411" w:rsidRPr="0033125E" w:rsidRDefault="00682411" w:rsidP="00682411">
            <w:pPr>
              <w:numPr>
                <w:ilvl w:val="0"/>
                <w:numId w:val="13"/>
              </w:numPr>
              <w:ind w:left="144" w:hanging="144"/>
              <w:rPr>
                <w:rFonts w:cs="Tahoma"/>
                <w:sz w:val="20"/>
                <w:szCs w:val="20"/>
              </w:rPr>
            </w:pPr>
          </w:p>
          <w:p w14:paraId="3438A8A9"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Parish</w:t>
            </w:r>
          </w:p>
          <w:p w14:paraId="7CAB2439"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trustee colony</w:t>
            </w:r>
          </w:p>
          <w:p w14:paraId="4C998DD3"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royal colony</w:t>
            </w:r>
          </w:p>
          <w:p w14:paraId="39E2BFE1"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 xml:space="preserve">incentives </w:t>
            </w:r>
          </w:p>
          <w:p w14:paraId="4AE7E79D"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King George II</w:t>
            </w:r>
          </w:p>
          <w:p w14:paraId="3DAD59D0"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John Reynolds</w:t>
            </w:r>
          </w:p>
          <w:p w14:paraId="3E5B49FE"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Henry Ellis</w:t>
            </w:r>
          </w:p>
          <w:p w14:paraId="4F326F69" w14:textId="77777777" w:rsidR="00682411" w:rsidRPr="0033125E" w:rsidRDefault="00682411" w:rsidP="00682411">
            <w:pPr>
              <w:numPr>
                <w:ilvl w:val="0"/>
                <w:numId w:val="13"/>
              </w:numPr>
              <w:ind w:left="144" w:hanging="144"/>
              <w:rPr>
                <w:rFonts w:cs="Tahoma"/>
                <w:sz w:val="20"/>
                <w:szCs w:val="20"/>
              </w:rPr>
            </w:pPr>
            <w:r w:rsidRPr="0033125E">
              <w:rPr>
                <w:rFonts w:cs="Tahoma"/>
                <w:sz w:val="20"/>
                <w:szCs w:val="20"/>
              </w:rPr>
              <w:t xml:space="preserve">James Wright </w:t>
            </w:r>
          </w:p>
          <w:p w14:paraId="5CE8FCB0" w14:textId="77777777" w:rsidR="00682411" w:rsidRPr="0033125E" w:rsidRDefault="00682411" w:rsidP="00682411">
            <w:pPr>
              <w:numPr>
                <w:ilvl w:val="0"/>
                <w:numId w:val="13"/>
              </w:numPr>
              <w:ind w:left="144" w:hanging="144"/>
              <w:rPr>
                <w:rFonts w:cs="Tahoma"/>
                <w:sz w:val="20"/>
                <w:szCs w:val="20"/>
              </w:rPr>
            </w:pPr>
            <w:r w:rsidRPr="0033125E">
              <w:rPr>
                <w:sz w:val="20"/>
                <w:szCs w:val="20"/>
              </w:rPr>
              <w:t>War of Jenkins’ Ear</w:t>
            </w:r>
          </w:p>
          <w:p w14:paraId="61E8B7B6" w14:textId="35161C51" w:rsidR="00682411" w:rsidRPr="004A399B" w:rsidRDefault="00682411" w:rsidP="00682411">
            <w:pPr>
              <w:pStyle w:val="Default"/>
              <w:rPr>
                <w:rFonts w:ascii="Calibri" w:hAnsi="Calibri"/>
                <w:sz w:val="22"/>
                <w:szCs w:val="22"/>
              </w:rPr>
            </w:pPr>
          </w:p>
        </w:tc>
      </w:tr>
      <w:tr w:rsidR="00682411" w14:paraId="752EE2D0" w14:textId="77777777" w:rsidTr="00C33F5C">
        <w:trPr>
          <w:cantSplit/>
        </w:trPr>
        <w:tc>
          <w:tcPr>
            <w:tcW w:w="10908" w:type="dxa"/>
            <w:gridSpan w:val="2"/>
            <w:tcBorders>
              <w:bottom w:val="single" w:sz="4" w:space="0" w:color="auto"/>
            </w:tcBorders>
          </w:tcPr>
          <w:p w14:paraId="293C4C1F" w14:textId="77777777" w:rsidR="00682411" w:rsidRDefault="00682411" w:rsidP="00C33F5C">
            <w:pPr>
              <w:rPr>
                <w:rFonts w:ascii="Arial Narrow" w:hAnsi="Arial Narrow"/>
                <w:b/>
                <w:bCs/>
                <w:sz w:val="16"/>
                <w:szCs w:val="16"/>
              </w:rPr>
            </w:pPr>
            <w:r>
              <w:rPr>
                <w:rFonts w:ascii="Arial Narrow" w:hAnsi="Arial Narrow"/>
                <w:b/>
                <w:bCs/>
                <w:sz w:val="18"/>
              </w:rPr>
              <w:lastRenderedPageBreak/>
              <w:t xml:space="preserve">Lesson Objective/Learning Intention: </w:t>
            </w:r>
            <w:r w:rsidRPr="00864409">
              <w:rPr>
                <w:rFonts w:ascii="Arial Narrow" w:hAnsi="Arial Narrow"/>
                <w:bCs/>
                <w:i/>
                <w:sz w:val="16"/>
                <w:szCs w:val="16"/>
              </w:rPr>
              <w:t>(What will my students KNOW by the end of the lesson?  What will they DO to learn it?)</w:t>
            </w:r>
            <w:r>
              <w:rPr>
                <w:rFonts w:ascii="Arial Narrow" w:hAnsi="Arial Narrow"/>
                <w:b/>
                <w:bCs/>
                <w:sz w:val="16"/>
                <w:szCs w:val="16"/>
              </w:rPr>
              <w:t>:</w:t>
            </w:r>
          </w:p>
          <w:p w14:paraId="094100E1" w14:textId="77777777" w:rsidR="00682411" w:rsidRDefault="00682411" w:rsidP="00C33F5C">
            <w:pPr>
              <w:rPr>
                <w:rFonts w:ascii="Arial Narrow" w:hAnsi="Arial Narrow"/>
                <w:b/>
                <w:bCs/>
                <w:sz w:val="16"/>
                <w:szCs w:val="16"/>
              </w:rPr>
            </w:pPr>
          </w:p>
          <w:p w14:paraId="1DCB7362" w14:textId="77777777" w:rsidR="00682411" w:rsidRPr="008E10CB" w:rsidRDefault="00682411" w:rsidP="00C33F5C">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sz w:val="22"/>
                <w:szCs w:val="22"/>
              </w:rPr>
              <w:t xml:space="preserve">CONFLICT AND CHANGE: </w:t>
            </w:r>
            <w:r w:rsidRPr="008E10CB">
              <w:rPr>
                <w:rFonts w:ascii="Calibri" w:hAnsi="Calibri"/>
                <w:b/>
                <w:bCs/>
                <w:sz w:val="22"/>
                <w:szCs w:val="22"/>
              </w:rPr>
              <w:t xml:space="preserve">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w</w:t>
            </w:r>
            <w:r w:rsidRPr="008E10CB">
              <w:rPr>
                <w:rFonts w:ascii="Calibri" w:hAnsi="Calibri"/>
                <w:b/>
                <w:bCs/>
                <w:sz w:val="22"/>
                <w:szCs w:val="22"/>
              </w:rPr>
              <w:t xml:space="preserve">hen there is </w:t>
            </w:r>
            <w:r w:rsidRPr="00EE12F7">
              <w:rPr>
                <w:rFonts w:ascii="Calibri" w:hAnsi="Calibri"/>
                <w:b/>
                <w:bCs/>
                <w:color w:val="FF0000"/>
                <w:sz w:val="22"/>
                <w:szCs w:val="22"/>
              </w:rPr>
              <w:t>conflict</w:t>
            </w:r>
            <w:r w:rsidRPr="008E10CB">
              <w:rPr>
                <w:rFonts w:ascii="Calibri" w:hAnsi="Calibri"/>
                <w:b/>
                <w:bCs/>
                <w:sz w:val="22"/>
                <w:szCs w:val="22"/>
              </w:rPr>
              <w:t xml:space="preserve"> between or within societies, </w:t>
            </w:r>
            <w:r w:rsidRPr="00EE12F7">
              <w:rPr>
                <w:rFonts w:ascii="Calibri" w:hAnsi="Calibri"/>
                <w:b/>
                <w:bCs/>
                <w:color w:val="FF0000"/>
                <w:sz w:val="22"/>
                <w:szCs w:val="22"/>
              </w:rPr>
              <w:t>change</w:t>
            </w:r>
            <w:r w:rsidRPr="008E10CB">
              <w:rPr>
                <w:rFonts w:ascii="Calibri" w:hAnsi="Calibri"/>
                <w:b/>
                <w:bCs/>
                <w:sz w:val="22"/>
                <w:szCs w:val="22"/>
              </w:rPr>
              <w:t xml:space="preserve"> is the result. </w:t>
            </w:r>
          </w:p>
          <w:p w14:paraId="2116408F" w14:textId="77777777" w:rsidR="00682411" w:rsidRPr="008E10CB" w:rsidRDefault="00682411" w:rsidP="00C33F5C">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MOVEMENT/MIGRATION: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t</w:t>
            </w:r>
            <w:r w:rsidRPr="008E10CB">
              <w:rPr>
                <w:rFonts w:ascii="Calibri" w:hAnsi="Calibri"/>
                <w:b/>
                <w:bCs/>
                <w:sz w:val="22"/>
                <w:szCs w:val="22"/>
              </w:rPr>
              <w:t xml:space="preserve">he </w:t>
            </w:r>
            <w:r w:rsidRPr="00EE12F7">
              <w:rPr>
                <w:rFonts w:ascii="Calibri" w:hAnsi="Calibri"/>
                <w:b/>
                <w:bCs/>
                <w:color w:val="FF0000"/>
                <w:sz w:val="22"/>
                <w:szCs w:val="22"/>
              </w:rPr>
              <w:t>movement or migration</w:t>
            </w:r>
            <w:r w:rsidRPr="008E10CB">
              <w:rPr>
                <w:rFonts w:ascii="Calibri" w:hAnsi="Calibri"/>
                <w:b/>
                <w:bCs/>
                <w:sz w:val="22"/>
                <w:szCs w:val="22"/>
              </w:rPr>
              <w:t xml:space="preserve"> of people and ideas affects all societies involved.</w:t>
            </w:r>
          </w:p>
          <w:p w14:paraId="6DB76C23" w14:textId="77777777" w:rsidR="00682411" w:rsidRPr="008E10CB" w:rsidRDefault="00682411" w:rsidP="00C33F5C">
            <w:pPr>
              <w:pStyle w:val="NoSpacing"/>
              <w:ind w:left="360"/>
            </w:pPr>
          </w:p>
          <w:p w14:paraId="30BC71C7" w14:textId="77777777" w:rsidR="00682411" w:rsidRDefault="00682411" w:rsidP="00C33F5C">
            <w:pPr>
              <w:pStyle w:val="Default"/>
              <w:rPr>
                <w:rFonts w:ascii="Calibri" w:hAnsi="Calibri"/>
                <w:b/>
                <w:bCs/>
                <w:sz w:val="22"/>
                <w:szCs w:val="22"/>
              </w:rPr>
            </w:pPr>
            <w:r>
              <w:rPr>
                <w:rFonts w:ascii="Calibri" w:hAnsi="Calibri"/>
                <w:b/>
                <w:bCs/>
                <w:sz w:val="22"/>
                <w:szCs w:val="22"/>
              </w:rPr>
              <w:t xml:space="preserve">EU/EQ- </w:t>
            </w:r>
            <w:r w:rsidRPr="008E10CB">
              <w:rPr>
                <w:rFonts w:ascii="Calibri" w:hAnsi="Calibri"/>
                <w:b/>
                <w:bCs/>
                <w:sz w:val="22"/>
                <w:szCs w:val="22"/>
              </w:rPr>
              <w:t xml:space="preserve">PRODUCTION, DISTRIBUTION, </w:t>
            </w:r>
            <w:proofErr w:type="gramStart"/>
            <w:r w:rsidRPr="008E10CB">
              <w:rPr>
                <w:rFonts w:ascii="Calibri" w:hAnsi="Calibri"/>
                <w:b/>
                <w:bCs/>
                <w:sz w:val="22"/>
                <w:szCs w:val="22"/>
              </w:rPr>
              <w:t>AND</w:t>
            </w:r>
            <w:proofErr w:type="gramEnd"/>
            <w:r w:rsidRPr="008E10CB">
              <w:rPr>
                <w:rFonts w:ascii="Calibri" w:hAnsi="Calibri"/>
                <w:b/>
                <w:bCs/>
                <w:sz w:val="22"/>
                <w:szCs w:val="22"/>
              </w:rPr>
              <w:t xml:space="preserve"> CONSUMPTION: </w:t>
            </w:r>
            <w:r>
              <w:rPr>
                <w:rFonts w:ascii="Calibri" w:hAnsi="Calibri"/>
                <w:b/>
                <w:bCs/>
                <w:sz w:val="22"/>
                <w:szCs w:val="22"/>
              </w:rPr>
              <w:t>The student will understand that</w:t>
            </w:r>
            <w:r w:rsidRPr="008E10CB">
              <w:rPr>
                <w:rFonts w:ascii="Calibri" w:hAnsi="Calibri"/>
                <w:b/>
                <w:bCs/>
                <w:sz w:val="22"/>
                <w:szCs w:val="22"/>
              </w:rPr>
              <w:t xml:space="preserve"> </w:t>
            </w:r>
            <w:r w:rsidRPr="00EE12F7">
              <w:rPr>
                <w:rFonts w:ascii="Calibri" w:hAnsi="Calibri"/>
                <w:b/>
                <w:bCs/>
                <w:color w:val="FF0000"/>
                <w:sz w:val="22"/>
                <w:szCs w:val="22"/>
              </w:rPr>
              <w:t>production, distribution, and consumption</w:t>
            </w:r>
            <w:r w:rsidRPr="008E10CB">
              <w:rPr>
                <w:rFonts w:ascii="Calibri" w:hAnsi="Calibri"/>
                <w:b/>
                <w:bCs/>
                <w:sz w:val="22"/>
                <w:szCs w:val="22"/>
              </w:rPr>
              <w:t xml:space="preserve"> of goods/services produced by the society are affected by the location, customs, beliefs, and laws of the society.</w:t>
            </w:r>
          </w:p>
          <w:p w14:paraId="3CF52A7B" w14:textId="77777777" w:rsidR="00682411" w:rsidRDefault="00682411" w:rsidP="00C33F5C">
            <w:pPr>
              <w:pStyle w:val="Default"/>
              <w:rPr>
                <w:rFonts w:ascii="Calibri" w:hAnsi="Calibri"/>
                <w:b/>
                <w:bCs/>
                <w:sz w:val="22"/>
                <w:szCs w:val="22"/>
              </w:rPr>
            </w:pPr>
          </w:p>
          <w:p w14:paraId="4865AAE5" w14:textId="77777777" w:rsidR="00682411" w:rsidRPr="008E10CB" w:rsidRDefault="00682411" w:rsidP="00C33F5C">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MOVEMENT/MIGRATION: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t</w:t>
            </w:r>
            <w:r w:rsidRPr="008E10CB">
              <w:rPr>
                <w:rFonts w:ascii="Calibri" w:hAnsi="Calibri"/>
                <w:b/>
                <w:bCs/>
                <w:sz w:val="22"/>
                <w:szCs w:val="22"/>
              </w:rPr>
              <w:t xml:space="preserve">he </w:t>
            </w:r>
            <w:r w:rsidRPr="00EE12F7">
              <w:rPr>
                <w:rFonts w:ascii="Calibri" w:hAnsi="Calibri"/>
                <w:b/>
                <w:bCs/>
                <w:color w:val="FF0000"/>
                <w:sz w:val="22"/>
                <w:szCs w:val="22"/>
              </w:rPr>
              <w:t>movement or migration</w:t>
            </w:r>
            <w:r w:rsidRPr="008E10CB">
              <w:rPr>
                <w:rFonts w:ascii="Calibri" w:hAnsi="Calibri"/>
                <w:b/>
                <w:bCs/>
                <w:sz w:val="22"/>
                <w:szCs w:val="22"/>
              </w:rPr>
              <w:t xml:space="preserve"> of people and ideas affects all societies involved. </w:t>
            </w:r>
          </w:p>
          <w:p w14:paraId="7F59F797" w14:textId="77777777" w:rsidR="00682411" w:rsidRPr="000A7FCF" w:rsidRDefault="00682411" w:rsidP="00C33F5C">
            <w:pPr>
              <w:pStyle w:val="Default"/>
              <w:rPr>
                <w:rFonts w:ascii="Calibri" w:hAnsi="Calibri"/>
                <w:b/>
                <w:sz w:val="22"/>
                <w:szCs w:val="22"/>
              </w:rPr>
            </w:pPr>
          </w:p>
          <w:p w14:paraId="397C6B58" w14:textId="77777777" w:rsidR="00682411" w:rsidRPr="00951B1A" w:rsidRDefault="00682411" w:rsidP="00C33F5C">
            <w:pPr>
              <w:rPr>
                <w:rFonts w:ascii="Arial Narrow" w:hAnsi="Arial Narrow"/>
                <w:sz w:val="18"/>
              </w:rPr>
            </w:pPr>
          </w:p>
        </w:tc>
      </w:tr>
    </w:tbl>
    <w:p w14:paraId="22C02938" w14:textId="77777777" w:rsidR="00682411" w:rsidRDefault="00682411" w:rsidP="00682411"/>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682411" w14:paraId="7F173887" w14:textId="77777777" w:rsidTr="00C33F5C">
        <w:tc>
          <w:tcPr>
            <w:tcW w:w="648" w:type="dxa"/>
            <w:shd w:val="clear" w:color="auto" w:fill="000000" w:themeFill="text1"/>
          </w:tcPr>
          <w:p w14:paraId="40FA134C" w14:textId="77777777" w:rsidR="00682411" w:rsidRPr="007C3E80" w:rsidRDefault="00682411" w:rsidP="00C33F5C">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54C32F2A" w14:textId="77777777" w:rsidR="00682411" w:rsidRPr="007C3E80" w:rsidRDefault="00682411" w:rsidP="00C33F5C">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5EF52EF4" w14:textId="77777777" w:rsidR="00682411" w:rsidRPr="007C3E80" w:rsidRDefault="00682411" w:rsidP="00C33F5C">
            <w:pPr>
              <w:jc w:val="center"/>
              <w:rPr>
                <w:rFonts w:ascii="Arial Narrow" w:hAnsi="Arial Narrow"/>
                <w:b/>
                <w:color w:val="FFFFFF"/>
                <w:sz w:val="20"/>
              </w:rPr>
            </w:pPr>
            <w:r w:rsidRPr="007C3E80">
              <w:rPr>
                <w:rFonts w:ascii="Arial Narrow" w:hAnsi="Arial Narrow"/>
                <w:b/>
                <w:color w:val="FFFFFF"/>
                <w:sz w:val="20"/>
              </w:rPr>
              <w:t>FORMATIVE ASSESSMENT</w:t>
            </w:r>
          </w:p>
        </w:tc>
      </w:tr>
      <w:tr w:rsidR="00682411" w14:paraId="431BC774" w14:textId="77777777" w:rsidTr="00C33F5C">
        <w:tc>
          <w:tcPr>
            <w:tcW w:w="648" w:type="dxa"/>
            <w:shd w:val="clear" w:color="auto" w:fill="000000" w:themeFill="text1"/>
          </w:tcPr>
          <w:p w14:paraId="38E096D8" w14:textId="77777777" w:rsidR="00682411" w:rsidRDefault="00682411" w:rsidP="00C33F5C">
            <w:pPr>
              <w:jc w:val="center"/>
              <w:rPr>
                <w:rFonts w:ascii="Arial Narrow" w:hAnsi="Arial Narrow"/>
                <w:color w:val="FFFFFF"/>
                <w:sz w:val="20"/>
              </w:rPr>
            </w:pPr>
          </w:p>
        </w:tc>
        <w:tc>
          <w:tcPr>
            <w:tcW w:w="7830" w:type="dxa"/>
            <w:shd w:val="clear" w:color="auto" w:fill="000000" w:themeFill="text1"/>
          </w:tcPr>
          <w:p w14:paraId="1B07A36E" w14:textId="77777777" w:rsidR="00682411" w:rsidRDefault="00682411" w:rsidP="00C33F5C">
            <w:pPr>
              <w:jc w:val="center"/>
              <w:rPr>
                <w:rFonts w:ascii="Arial Narrow" w:hAnsi="Arial Narrow"/>
                <w:color w:val="FFFFFF"/>
                <w:sz w:val="20"/>
              </w:rPr>
            </w:pPr>
          </w:p>
        </w:tc>
        <w:tc>
          <w:tcPr>
            <w:tcW w:w="2430" w:type="dxa"/>
            <w:shd w:val="clear" w:color="auto" w:fill="000000" w:themeFill="text1"/>
          </w:tcPr>
          <w:p w14:paraId="0F1566F7" w14:textId="77777777" w:rsidR="00682411" w:rsidRPr="007C3E80" w:rsidRDefault="00682411" w:rsidP="00C33F5C">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682411" w14:paraId="51B4EAC2" w14:textId="77777777" w:rsidTr="00C33F5C">
        <w:tc>
          <w:tcPr>
            <w:tcW w:w="648" w:type="dxa"/>
            <w:vAlign w:val="center"/>
          </w:tcPr>
          <w:p w14:paraId="1BBF900C" w14:textId="77777777" w:rsidR="00682411" w:rsidRDefault="00682411" w:rsidP="00C33F5C">
            <w:pPr>
              <w:jc w:val="center"/>
              <w:rPr>
                <w:rFonts w:ascii="Arial Narrow" w:hAnsi="Arial Narrow"/>
                <w:sz w:val="18"/>
              </w:rPr>
            </w:pPr>
          </w:p>
          <w:p w14:paraId="1F05ED36" w14:textId="77777777" w:rsidR="00682411" w:rsidRDefault="00682411" w:rsidP="00C33F5C">
            <w:pPr>
              <w:jc w:val="center"/>
              <w:rPr>
                <w:rFonts w:ascii="Arial Narrow" w:hAnsi="Arial Narrow"/>
                <w:sz w:val="18"/>
              </w:rPr>
            </w:pPr>
            <w:r>
              <w:rPr>
                <w:rFonts w:ascii="Arial Narrow" w:hAnsi="Arial Narrow"/>
                <w:sz w:val="18"/>
              </w:rPr>
              <w:t>min</w:t>
            </w:r>
          </w:p>
        </w:tc>
        <w:tc>
          <w:tcPr>
            <w:tcW w:w="7830" w:type="dxa"/>
          </w:tcPr>
          <w:p w14:paraId="4169E3B8" w14:textId="77777777" w:rsidR="00682411" w:rsidRDefault="00682411" w:rsidP="00C33F5C">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1651DF0A" w14:textId="77777777" w:rsidR="00682411" w:rsidRDefault="00682411" w:rsidP="00C33F5C">
            <w:pPr>
              <w:rPr>
                <w:rFonts w:ascii="Arial Narrow" w:hAnsi="Arial Narrow"/>
                <w:i/>
                <w:sz w:val="16"/>
                <w:szCs w:val="16"/>
              </w:rPr>
            </w:pPr>
            <w:r>
              <w:rPr>
                <w:rFonts w:ascii="Arial Narrow" w:hAnsi="Arial Narrow"/>
                <w:i/>
                <w:sz w:val="16"/>
                <w:szCs w:val="16"/>
              </w:rPr>
              <w:t>Students will work on a warm up consisting of the following:</w:t>
            </w:r>
          </w:p>
          <w:p w14:paraId="5DE64A43" w14:textId="77777777" w:rsidR="00682411" w:rsidRDefault="00682411" w:rsidP="00C33F5C">
            <w:pPr>
              <w:rPr>
                <w:rFonts w:ascii="Arial Narrow" w:hAnsi="Arial Narrow"/>
                <w:i/>
                <w:sz w:val="16"/>
                <w:szCs w:val="16"/>
              </w:rPr>
            </w:pPr>
          </w:p>
          <w:p w14:paraId="491BF17A" w14:textId="77777777" w:rsidR="00682411" w:rsidRDefault="00682411" w:rsidP="00C33F5C">
            <w:pPr>
              <w:rPr>
                <w:rFonts w:ascii="Arial Narrow" w:eastAsia="Arial Narrow" w:hAnsi="Arial Narrow" w:cs="Arial Narrow"/>
                <w:i/>
                <w:iCs/>
                <w:sz w:val="16"/>
                <w:szCs w:val="16"/>
              </w:rPr>
            </w:pPr>
            <w:r>
              <w:rPr>
                <w:rFonts w:ascii="Arial Narrow" w:eastAsia="Arial Narrow" w:hAnsi="Arial Narrow" w:cs="Arial Narrow"/>
                <w:i/>
                <w:iCs/>
                <w:sz w:val="16"/>
                <w:szCs w:val="16"/>
              </w:rPr>
              <w:t>Students will work on assignment that focuses on:</w:t>
            </w:r>
          </w:p>
          <w:p w14:paraId="66BBDF0E" w14:textId="098FD4C8" w:rsidR="00682411" w:rsidRDefault="00682411" w:rsidP="00682411">
            <w:pPr>
              <w:pStyle w:val="ListParagraph"/>
              <w:numPr>
                <w:ilvl w:val="0"/>
                <w:numId w:val="14"/>
              </w:numPr>
              <w:rPr>
                <w:rFonts w:ascii="Arial Narrow" w:eastAsia="Arial Narrow" w:hAnsi="Arial Narrow" w:cs="Arial Narrow"/>
                <w:i/>
                <w:iCs/>
                <w:sz w:val="16"/>
                <w:szCs w:val="16"/>
              </w:rPr>
            </w:pPr>
            <w:r>
              <w:rPr>
                <w:rFonts w:ascii="Arial Narrow" w:eastAsia="Arial Narrow" w:hAnsi="Arial Narrow" w:cs="Arial Narrow"/>
                <w:i/>
                <w:iCs/>
                <w:sz w:val="16"/>
                <w:szCs w:val="16"/>
              </w:rPr>
              <w:t>R</w:t>
            </w:r>
            <w:r w:rsidRPr="00682411">
              <w:rPr>
                <w:rFonts w:ascii="Arial Narrow" w:eastAsia="Arial Narrow" w:hAnsi="Arial Narrow" w:cs="Arial Narrow"/>
                <w:i/>
                <w:iCs/>
                <w:sz w:val="16"/>
                <w:szCs w:val="16"/>
              </w:rPr>
              <w:t>easons for exploration of the US from France, Britain and Spain.</w:t>
            </w:r>
          </w:p>
          <w:p w14:paraId="6DE2C4A9" w14:textId="2F9F7697" w:rsidR="00682411" w:rsidRDefault="00682411" w:rsidP="00682411">
            <w:pPr>
              <w:pStyle w:val="ListParagraph"/>
              <w:numPr>
                <w:ilvl w:val="0"/>
                <w:numId w:val="14"/>
              </w:numPr>
              <w:rPr>
                <w:rFonts w:ascii="Arial Narrow" w:eastAsia="Arial Narrow" w:hAnsi="Arial Narrow" w:cs="Arial Narrow"/>
                <w:i/>
                <w:iCs/>
                <w:sz w:val="16"/>
                <w:szCs w:val="16"/>
              </w:rPr>
            </w:pPr>
            <w:r>
              <w:rPr>
                <w:rFonts w:ascii="Arial Narrow" w:eastAsia="Arial Narrow" w:hAnsi="Arial Narrow" w:cs="Arial Narrow"/>
                <w:i/>
                <w:iCs/>
                <w:sz w:val="16"/>
                <w:szCs w:val="16"/>
              </w:rPr>
              <w:t xml:space="preserve">Impact of Mary Musgrove, James Oglethorpe, city of Savannah, and </w:t>
            </w:r>
            <w:proofErr w:type="spellStart"/>
            <w:r>
              <w:rPr>
                <w:rFonts w:ascii="Arial Narrow" w:eastAsia="Arial Narrow" w:hAnsi="Arial Narrow" w:cs="Arial Narrow"/>
                <w:i/>
                <w:iCs/>
                <w:sz w:val="16"/>
                <w:szCs w:val="16"/>
              </w:rPr>
              <w:t>Tomochichi</w:t>
            </w:r>
            <w:proofErr w:type="spellEnd"/>
          </w:p>
          <w:p w14:paraId="1395479D" w14:textId="68AA4B8F" w:rsidR="00682411" w:rsidRPr="00682411" w:rsidRDefault="00682411" w:rsidP="00682411">
            <w:pPr>
              <w:pStyle w:val="ListParagraph"/>
              <w:numPr>
                <w:ilvl w:val="0"/>
                <w:numId w:val="14"/>
              </w:numPr>
              <w:rPr>
                <w:rFonts w:ascii="Arial Narrow" w:eastAsia="Arial Narrow" w:hAnsi="Arial Narrow" w:cs="Arial Narrow"/>
                <w:i/>
                <w:iCs/>
                <w:sz w:val="16"/>
                <w:szCs w:val="16"/>
              </w:rPr>
            </w:pPr>
            <w:r>
              <w:rPr>
                <w:rFonts w:ascii="Arial Narrow" w:eastAsia="Arial Narrow" w:hAnsi="Arial Narrow" w:cs="Arial Narrow"/>
                <w:i/>
                <w:iCs/>
                <w:sz w:val="16"/>
                <w:szCs w:val="16"/>
              </w:rPr>
              <w:t>Discuss the changes that took place from the Paleo to the Mississippian.</w:t>
            </w:r>
          </w:p>
          <w:p w14:paraId="5068F972" w14:textId="77777777" w:rsidR="00682411" w:rsidRDefault="00682411" w:rsidP="00C33F5C">
            <w:pPr>
              <w:rPr>
                <w:rFonts w:ascii="Arial Narrow" w:eastAsia="Arial Narrow" w:hAnsi="Arial Narrow" w:cs="Arial Narrow"/>
                <w:i/>
                <w:iCs/>
                <w:sz w:val="16"/>
                <w:szCs w:val="16"/>
              </w:rPr>
            </w:pPr>
          </w:p>
          <w:p w14:paraId="663670B0" w14:textId="77777777" w:rsidR="00682411" w:rsidRPr="001B7156" w:rsidRDefault="00682411" w:rsidP="00C33F5C">
            <w:pPr>
              <w:rPr>
                <w:rFonts w:ascii="Arial Narrow" w:hAnsi="Arial Narrow"/>
                <w:sz w:val="16"/>
                <w:szCs w:val="16"/>
              </w:rPr>
            </w:pPr>
          </w:p>
        </w:tc>
        <w:tc>
          <w:tcPr>
            <w:tcW w:w="2430" w:type="dxa"/>
          </w:tcPr>
          <w:p w14:paraId="682198D8" w14:textId="77777777" w:rsidR="00682411" w:rsidRDefault="00682411" w:rsidP="00C33F5C">
            <w:pPr>
              <w:rPr>
                <w:rFonts w:ascii="Arial Narrow" w:hAnsi="Arial Narrow"/>
                <w:b/>
                <w:sz w:val="18"/>
              </w:rPr>
            </w:pPr>
            <w:r>
              <w:rPr>
                <w:rFonts w:ascii="Arial Narrow" w:hAnsi="Arial Narrow"/>
                <w:b/>
                <w:sz w:val="18"/>
              </w:rPr>
              <w:t>Summarize (quick write)</w:t>
            </w:r>
          </w:p>
          <w:p w14:paraId="6BF185E2" w14:textId="77777777" w:rsidR="00682411" w:rsidRDefault="00682411" w:rsidP="00C33F5C">
            <w:pPr>
              <w:rPr>
                <w:rFonts w:ascii="Arial Narrow" w:hAnsi="Arial Narrow"/>
                <w:b/>
                <w:sz w:val="18"/>
              </w:rPr>
            </w:pPr>
          </w:p>
          <w:p w14:paraId="518E0DD1" w14:textId="4F7FE63F" w:rsidR="00682411" w:rsidRPr="00DC16BE" w:rsidRDefault="00682411" w:rsidP="00C33F5C">
            <w:pPr>
              <w:rPr>
                <w:rFonts w:ascii="Arial Narrow" w:hAnsi="Arial Narrow"/>
                <w:b/>
                <w:sz w:val="18"/>
              </w:rPr>
            </w:pPr>
            <w:r>
              <w:rPr>
                <w:rFonts w:ascii="Arial Narrow" w:hAnsi="Arial Narrow"/>
                <w:b/>
                <w:sz w:val="18"/>
              </w:rPr>
              <w:t>Students will also answer essential questions based on the DO now. For example, they will explain A, B and C.</w:t>
            </w:r>
          </w:p>
        </w:tc>
      </w:tr>
      <w:tr w:rsidR="00682411" w14:paraId="5B394702" w14:textId="77777777" w:rsidTr="00C33F5C">
        <w:trPr>
          <w:trHeight w:val="784"/>
        </w:trPr>
        <w:tc>
          <w:tcPr>
            <w:tcW w:w="648" w:type="dxa"/>
            <w:vAlign w:val="center"/>
          </w:tcPr>
          <w:p w14:paraId="249EFA88" w14:textId="60E913D2" w:rsidR="00682411" w:rsidRDefault="00682411" w:rsidP="00C33F5C">
            <w:pPr>
              <w:jc w:val="center"/>
              <w:rPr>
                <w:rFonts w:ascii="Arial Narrow" w:hAnsi="Arial Narrow"/>
                <w:sz w:val="18"/>
              </w:rPr>
            </w:pPr>
            <w:r>
              <w:rPr>
                <w:rFonts w:ascii="Arial Narrow" w:hAnsi="Arial Narrow"/>
                <w:sz w:val="18"/>
              </w:rPr>
              <w:t>min</w:t>
            </w:r>
          </w:p>
        </w:tc>
        <w:tc>
          <w:tcPr>
            <w:tcW w:w="7830" w:type="dxa"/>
          </w:tcPr>
          <w:p w14:paraId="01FDF606" w14:textId="77777777" w:rsidR="00682411" w:rsidRPr="00E07D10" w:rsidRDefault="00682411" w:rsidP="00C33F5C">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06D3E3A7" w14:textId="77777777" w:rsidR="00682411" w:rsidRDefault="00682411" w:rsidP="00C33F5C">
            <w:pPr>
              <w:rPr>
                <w:rFonts w:ascii="Arial Narrow" w:hAnsi="Arial Narrow"/>
                <w:sz w:val="16"/>
                <w:szCs w:val="16"/>
              </w:rPr>
            </w:pPr>
          </w:p>
          <w:p w14:paraId="09D13C3D" w14:textId="58385D12" w:rsidR="00682411" w:rsidRDefault="00682411" w:rsidP="00C33F5C">
            <w:pPr>
              <w:rPr>
                <w:rFonts w:ascii="Arial Narrow" w:hAnsi="Arial Narrow"/>
                <w:sz w:val="16"/>
                <w:szCs w:val="16"/>
              </w:rPr>
            </w:pPr>
            <w:r>
              <w:rPr>
                <w:rFonts w:ascii="Arial Narrow" w:hAnsi="Arial Narrow"/>
                <w:sz w:val="16"/>
                <w:szCs w:val="16"/>
              </w:rPr>
              <w:t>Students will be introduced to what a “Trustee” is...what characteristics about James Oglethorpe make him a trustee?</w:t>
            </w:r>
          </w:p>
          <w:p w14:paraId="3B00ADF8" w14:textId="77777777" w:rsidR="00682411" w:rsidRPr="001F65E6" w:rsidRDefault="00682411" w:rsidP="00C33F5C">
            <w:pPr>
              <w:rPr>
                <w:rFonts w:ascii="Arial Narrow" w:hAnsi="Arial Narrow"/>
                <w:sz w:val="16"/>
                <w:szCs w:val="16"/>
              </w:rPr>
            </w:pPr>
          </w:p>
        </w:tc>
        <w:tc>
          <w:tcPr>
            <w:tcW w:w="2430" w:type="dxa"/>
          </w:tcPr>
          <w:p w14:paraId="241EC80F" w14:textId="77777777" w:rsidR="00682411" w:rsidRDefault="00682411" w:rsidP="00C33F5C">
            <w:pPr>
              <w:rPr>
                <w:rFonts w:ascii="Arial Narrow" w:hAnsi="Arial Narrow"/>
                <w:b/>
                <w:sz w:val="18"/>
              </w:rPr>
            </w:pPr>
          </w:p>
          <w:p w14:paraId="4BEDA68A" w14:textId="77777777" w:rsidR="00682411" w:rsidRDefault="00682411" w:rsidP="00C33F5C">
            <w:pPr>
              <w:rPr>
                <w:rFonts w:ascii="Arial Narrow" w:hAnsi="Arial Narrow"/>
                <w:b/>
                <w:sz w:val="18"/>
              </w:rPr>
            </w:pPr>
          </w:p>
          <w:p w14:paraId="771AD3B9" w14:textId="0510FDC8" w:rsidR="00682411" w:rsidRPr="00DC16BE" w:rsidRDefault="00682411" w:rsidP="00682411">
            <w:pPr>
              <w:rPr>
                <w:rFonts w:ascii="Arial Narrow" w:hAnsi="Arial Narrow"/>
                <w:b/>
                <w:sz w:val="18"/>
              </w:rPr>
            </w:pPr>
            <w:r>
              <w:rPr>
                <w:rFonts w:ascii="Arial Narrow" w:hAnsi="Arial Narrow"/>
                <w:b/>
                <w:sz w:val="18"/>
              </w:rPr>
              <w:t>Students will complete form collaborative groups to make a list of 5 ways James Oglethorpe is a trustee</w:t>
            </w:r>
          </w:p>
        </w:tc>
      </w:tr>
      <w:tr w:rsidR="00682411" w14:paraId="78D54E23" w14:textId="77777777" w:rsidTr="00C33F5C">
        <w:trPr>
          <w:trHeight w:val="577"/>
        </w:trPr>
        <w:tc>
          <w:tcPr>
            <w:tcW w:w="648" w:type="dxa"/>
            <w:vAlign w:val="center"/>
          </w:tcPr>
          <w:p w14:paraId="3F65F9A8" w14:textId="77777777" w:rsidR="00682411" w:rsidRDefault="00682411" w:rsidP="00C33F5C">
            <w:pPr>
              <w:jc w:val="center"/>
              <w:rPr>
                <w:rFonts w:ascii="Arial Narrow" w:hAnsi="Arial Narrow"/>
                <w:sz w:val="18"/>
              </w:rPr>
            </w:pPr>
            <w:r>
              <w:rPr>
                <w:rFonts w:ascii="Arial Narrow" w:hAnsi="Arial Narrow"/>
                <w:sz w:val="18"/>
              </w:rPr>
              <w:t xml:space="preserve"> min</w:t>
            </w:r>
          </w:p>
        </w:tc>
        <w:tc>
          <w:tcPr>
            <w:tcW w:w="7830" w:type="dxa"/>
          </w:tcPr>
          <w:p w14:paraId="46278B61" w14:textId="77777777" w:rsidR="00682411" w:rsidRDefault="00682411" w:rsidP="00C33F5C">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and shared writing, discussion, writing process.</w:t>
            </w:r>
            <w:r w:rsidRPr="00864409">
              <w:rPr>
                <w:rFonts w:ascii="Arial Narrow" w:hAnsi="Arial Narrow"/>
                <w:i/>
                <w:sz w:val="16"/>
                <w:szCs w:val="16"/>
              </w:rPr>
              <w:t>)</w:t>
            </w:r>
          </w:p>
          <w:p w14:paraId="761AF0E9" w14:textId="77777777" w:rsidR="00682411" w:rsidRDefault="00682411" w:rsidP="00C33F5C">
            <w:pPr>
              <w:rPr>
                <w:rFonts w:ascii="Arial Narrow" w:hAnsi="Arial Narrow"/>
                <w:i/>
                <w:sz w:val="16"/>
                <w:szCs w:val="16"/>
              </w:rPr>
            </w:pPr>
          </w:p>
          <w:p w14:paraId="02991156" w14:textId="16FDADBE" w:rsidR="00682411" w:rsidRPr="00651F9C" w:rsidRDefault="00682411" w:rsidP="00C33F5C">
            <w:pPr>
              <w:rPr>
                <w:rFonts w:ascii="Arial Narrow" w:hAnsi="Arial Narrow"/>
                <w:sz w:val="22"/>
                <w:szCs w:val="22"/>
              </w:rPr>
            </w:pPr>
            <w:r>
              <w:rPr>
                <w:rFonts w:ascii="Arial Narrow" w:hAnsi="Arial Narrow"/>
                <w:i/>
                <w:sz w:val="16"/>
                <w:szCs w:val="16"/>
              </w:rPr>
              <w:t>Complete class discussion on H2 B and C.</w:t>
            </w:r>
          </w:p>
        </w:tc>
        <w:tc>
          <w:tcPr>
            <w:tcW w:w="2430" w:type="dxa"/>
          </w:tcPr>
          <w:p w14:paraId="453AB8EE" w14:textId="28357569" w:rsidR="00682411" w:rsidRDefault="00682411" w:rsidP="00682411">
            <w:pPr>
              <w:rPr>
                <w:rFonts w:ascii="Arial Narrow" w:hAnsi="Arial Narrow"/>
                <w:b/>
                <w:sz w:val="18"/>
              </w:rPr>
            </w:pPr>
            <w:r>
              <w:rPr>
                <w:rFonts w:ascii="Arial Narrow" w:hAnsi="Arial Narrow"/>
                <w:b/>
                <w:sz w:val="18"/>
              </w:rPr>
              <w:t xml:space="preserve">Complete </w:t>
            </w:r>
            <w:proofErr w:type="spellStart"/>
            <w:r>
              <w:rPr>
                <w:rFonts w:ascii="Arial Narrow" w:hAnsi="Arial Narrow"/>
                <w:b/>
                <w:sz w:val="18"/>
              </w:rPr>
              <w:t>cornell</w:t>
            </w:r>
            <w:proofErr w:type="spellEnd"/>
            <w:r>
              <w:rPr>
                <w:rFonts w:ascii="Arial Narrow" w:hAnsi="Arial Narrow"/>
                <w:b/>
                <w:sz w:val="18"/>
              </w:rPr>
              <w:t xml:space="preserve"> notes while engaging in whole-class discussion; students will participate in quick draws; think pair shares and quick writes during this process.</w:t>
            </w:r>
          </w:p>
        </w:tc>
      </w:tr>
      <w:tr w:rsidR="00682411" w14:paraId="45BC47AD" w14:textId="77777777" w:rsidTr="00C33F5C">
        <w:tc>
          <w:tcPr>
            <w:tcW w:w="648" w:type="dxa"/>
            <w:vAlign w:val="center"/>
          </w:tcPr>
          <w:p w14:paraId="2A239717" w14:textId="77777777" w:rsidR="00682411" w:rsidRDefault="00682411" w:rsidP="00C33F5C">
            <w:pPr>
              <w:jc w:val="center"/>
              <w:rPr>
                <w:rFonts w:ascii="Arial Narrow" w:hAnsi="Arial Narrow"/>
                <w:sz w:val="18"/>
              </w:rPr>
            </w:pPr>
            <w:r>
              <w:rPr>
                <w:rFonts w:ascii="Arial Narrow" w:hAnsi="Arial Narrow"/>
                <w:sz w:val="18"/>
              </w:rPr>
              <w:t xml:space="preserve"> min</w:t>
            </w:r>
          </w:p>
        </w:tc>
        <w:tc>
          <w:tcPr>
            <w:tcW w:w="7830" w:type="dxa"/>
          </w:tcPr>
          <w:p w14:paraId="3268294B" w14:textId="77777777" w:rsidR="00682411" w:rsidRDefault="00682411" w:rsidP="00C33F5C">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6104F737" w14:textId="77777777" w:rsidR="00682411" w:rsidRDefault="00682411" w:rsidP="00C33F5C">
            <w:pPr>
              <w:rPr>
                <w:rFonts w:ascii="Arial Narrow" w:hAnsi="Arial Narrow"/>
                <w:sz w:val="18"/>
              </w:rPr>
            </w:pPr>
          </w:p>
          <w:p w14:paraId="031307EE" w14:textId="77777777" w:rsidR="00F47565" w:rsidRDefault="00682411" w:rsidP="00F47565">
            <w:pPr>
              <w:rPr>
                <w:rFonts w:ascii="Arial Narrow" w:hAnsi="Arial Narrow"/>
                <w:i/>
                <w:sz w:val="16"/>
                <w:szCs w:val="16"/>
              </w:rPr>
            </w:pPr>
            <w:r>
              <w:rPr>
                <w:rFonts w:ascii="Arial Narrow" w:hAnsi="Arial Narrow"/>
                <w:i/>
                <w:sz w:val="16"/>
                <w:szCs w:val="16"/>
              </w:rPr>
              <w:t xml:space="preserve">Students will work as a </w:t>
            </w:r>
            <w:r w:rsidR="00F47565">
              <w:rPr>
                <w:rFonts w:ascii="Arial Narrow" w:hAnsi="Arial Narrow"/>
                <w:i/>
                <w:sz w:val="16"/>
                <w:szCs w:val="16"/>
              </w:rPr>
              <w:t>team to identify the following:</w:t>
            </w:r>
          </w:p>
          <w:p w14:paraId="761F8D4F" w14:textId="77777777" w:rsidR="00F47565" w:rsidRDefault="00682411" w:rsidP="00F47565">
            <w:pPr>
              <w:rPr>
                <w:rStyle w:val="style9"/>
              </w:rPr>
            </w:pPr>
            <w:r>
              <w:rPr>
                <w:rStyle w:val="style9"/>
              </w:rPr>
              <w:t>Trustee Period of Georgia's colonial history</w:t>
            </w:r>
          </w:p>
          <w:p w14:paraId="2D13EED1" w14:textId="77777777" w:rsidR="00F47565" w:rsidRDefault="00682411" w:rsidP="00F47565">
            <w:pPr>
              <w:rPr>
                <w:rStyle w:val="style9"/>
              </w:rPr>
            </w:pPr>
            <w:r>
              <w:rPr>
                <w:rStyle w:val="style9"/>
              </w:rPr>
              <w:t xml:space="preserve">emphasizing the role of the </w:t>
            </w:r>
            <w:proofErr w:type="spellStart"/>
            <w:r>
              <w:rPr>
                <w:rStyle w:val="style9"/>
              </w:rPr>
              <w:t>S</w:t>
            </w:r>
            <w:r w:rsidR="00F47565">
              <w:rPr>
                <w:rStyle w:val="style9"/>
              </w:rPr>
              <w:t>alzburgers</w:t>
            </w:r>
            <w:proofErr w:type="spellEnd"/>
          </w:p>
          <w:p w14:paraId="1775EA3C" w14:textId="77777777" w:rsidR="00F47565" w:rsidRDefault="00F47565" w:rsidP="00F47565">
            <w:pPr>
              <w:rPr>
                <w:rStyle w:val="style9"/>
              </w:rPr>
            </w:pPr>
            <w:r>
              <w:rPr>
                <w:rStyle w:val="style9"/>
              </w:rPr>
              <w:t>Highland Scots</w:t>
            </w:r>
          </w:p>
          <w:p w14:paraId="0F699794" w14:textId="6DFD402C" w:rsidR="00F47565" w:rsidRDefault="00F47565" w:rsidP="00F47565">
            <w:pPr>
              <w:rPr>
                <w:rStyle w:val="style9"/>
              </w:rPr>
            </w:pPr>
            <w:r>
              <w:rPr>
                <w:rStyle w:val="style9"/>
              </w:rPr>
              <w:t>Malcontents</w:t>
            </w:r>
          </w:p>
          <w:p w14:paraId="06B0975C" w14:textId="69530F3A" w:rsidR="00682411" w:rsidRDefault="00682411" w:rsidP="00C33F5C">
            <w:pPr>
              <w:rPr>
                <w:rFonts w:ascii="Arial Narrow" w:hAnsi="Arial Narrow"/>
                <w:i/>
                <w:sz w:val="16"/>
                <w:szCs w:val="16"/>
              </w:rPr>
            </w:pPr>
            <w:r>
              <w:rPr>
                <w:rStyle w:val="style9"/>
              </w:rPr>
              <w:t>Spanish threat from Florida.</w:t>
            </w:r>
          </w:p>
          <w:p w14:paraId="327C08A0" w14:textId="77777777" w:rsidR="00F47565" w:rsidRDefault="00F47565" w:rsidP="00C33F5C">
            <w:pPr>
              <w:rPr>
                <w:rFonts w:ascii="Arial Narrow" w:hAnsi="Arial Narrow"/>
                <w:i/>
                <w:sz w:val="16"/>
                <w:szCs w:val="16"/>
              </w:rPr>
            </w:pPr>
          </w:p>
          <w:p w14:paraId="5B63B2D2" w14:textId="37422FB5" w:rsidR="00F47565" w:rsidRDefault="00F47565" w:rsidP="00C33F5C">
            <w:pPr>
              <w:rPr>
                <w:rFonts w:ascii="Arial Narrow" w:hAnsi="Arial Narrow"/>
                <w:i/>
                <w:sz w:val="16"/>
                <w:szCs w:val="16"/>
              </w:rPr>
            </w:pPr>
            <w:r>
              <w:rPr>
                <w:rFonts w:ascii="Arial Narrow" w:hAnsi="Arial Narrow"/>
                <w:i/>
                <w:sz w:val="16"/>
                <w:szCs w:val="16"/>
              </w:rPr>
              <w:t>Students will identify, draw a picture using and write a story using the 5 contents.</w:t>
            </w:r>
          </w:p>
          <w:p w14:paraId="3363D541" w14:textId="77777777" w:rsidR="00682411" w:rsidRPr="00C3073D" w:rsidRDefault="00682411" w:rsidP="00C33F5C">
            <w:pPr>
              <w:rPr>
                <w:rFonts w:ascii="Arial Narrow" w:hAnsi="Arial Narrow"/>
                <w:sz w:val="16"/>
                <w:szCs w:val="16"/>
              </w:rPr>
            </w:pPr>
          </w:p>
        </w:tc>
        <w:tc>
          <w:tcPr>
            <w:tcW w:w="2430" w:type="dxa"/>
          </w:tcPr>
          <w:p w14:paraId="17F8FADA" w14:textId="77777777" w:rsidR="00682411" w:rsidRDefault="00682411" w:rsidP="00C33F5C">
            <w:pPr>
              <w:rPr>
                <w:rFonts w:ascii="Arial Narrow" w:hAnsi="Arial Narrow"/>
                <w:b/>
                <w:sz w:val="18"/>
              </w:rPr>
            </w:pPr>
            <w:r>
              <w:rPr>
                <w:rFonts w:ascii="Arial Narrow" w:hAnsi="Arial Narrow"/>
                <w:b/>
                <w:sz w:val="18"/>
              </w:rPr>
              <w:t>Complete stations and review</w:t>
            </w:r>
          </w:p>
        </w:tc>
      </w:tr>
      <w:tr w:rsidR="00682411" w14:paraId="0E7DEF1D" w14:textId="77777777" w:rsidTr="00C33F5C">
        <w:tc>
          <w:tcPr>
            <w:tcW w:w="648" w:type="dxa"/>
            <w:vAlign w:val="center"/>
          </w:tcPr>
          <w:p w14:paraId="63168074" w14:textId="60E8B0DA" w:rsidR="00682411" w:rsidRDefault="00682411" w:rsidP="00C33F5C">
            <w:pPr>
              <w:jc w:val="center"/>
              <w:rPr>
                <w:rFonts w:ascii="Arial Narrow" w:hAnsi="Arial Narrow"/>
                <w:sz w:val="18"/>
              </w:rPr>
            </w:pPr>
            <w:r>
              <w:rPr>
                <w:rFonts w:ascii="Arial Narrow" w:hAnsi="Arial Narrow"/>
                <w:sz w:val="18"/>
              </w:rPr>
              <w:t xml:space="preserve"> min</w:t>
            </w:r>
          </w:p>
        </w:tc>
        <w:tc>
          <w:tcPr>
            <w:tcW w:w="7830" w:type="dxa"/>
          </w:tcPr>
          <w:p w14:paraId="714ABC5A" w14:textId="77777777" w:rsidR="00682411" w:rsidRDefault="00682411" w:rsidP="00C33F5C">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B28BD35" w14:textId="77777777" w:rsidR="00682411" w:rsidRDefault="00682411" w:rsidP="00C33F5C">
            <w:pPr>
              <w:rPr>
                <w:rFonts w:ascii="Arial Narrow" w:hAnsi="Arial Narrow"/>
                <w:sz w:val="18"/>
              </w:rPr>
            </w:pPr>
          </w:p>
          <w:p w14:paraId="44EF857A" w14:textId="77777777" w:rsidR="00682411" w:rsidRDefault="00682411" w:rsidP="00C33F5C">
            <w:pPr>
              <w:ind w:left="360"/>
              <w:rPr>
                <w:rFonts w:ascii="Arial Narrow" w:hAnsi="Arial Narrow"/>
                <w:sz w:val="16"/>
                <w:szCs w:val="16"/>
              </w:rPr>
            </w:pPr>
            <w:r>
              <w:rPr>
                <w:rFonts w:ascii="Arial Narrow" w:hAnsi="Arial Narrow"/>
                <w:sz w:val="16"/>
                <w:szCs w:val="16"/>
              </w:rPr>
              <w:t>Present an overview of H2 a, b and c. Explain that students will complete lessons based on this; students will summarize each in notes and presentation.</w:t>
            </w:r>
          </w:p>
          <w:p w14:paraId="33E07063" w14:textId="77777777" w:rsidR="00682411" w:rsidRPr="001F65E6" w:rsidRDefault="00682411" w:rsidP="00C33F5C">
            <w:pPr>
              <w:ind w:left="360"/>
              <w:rPr>
                <w:rFonts w:ascii="Arial Narrow" w:hAnsi="Arial Narrow"/>
                <w:sz w:val="16"/>
                <w:szCs w:val="16"/>
              </w:rPr>
            </w:pPr>
          </w:p>
        </w:tc>
        <w:tc>
          <w:tcPr>
            <w:tcW w:w="2430" w:type="dxa"/>
          </w:tcPr>
          <w:p w14:paraId="4444625A" w14:textId="77777777" w:rsidR="00682411" w:rsidRDefault="00682411" w:rsidP="00C33F5C">
            <w:pPr>
              <w:rPr>
                <w:rFonts w:ascii="Arial Narrow" w:hAnsi="Arial Narrow"/>
                <w:b/>
                <w:sz w:val="18"/>
              </w:rPr>
            </w:pPr>
            <w:r>
              <w:rPr>
                <w:rFonts w:ascii="Arial Narrow" w:hAnsi="Arial Narrow"/>
                <w:b/>
                <w:sz w:val="18"/>
              </w:rPr>
              <w:t>Summary</w:t>
            </w:r>
          </w:p>
        </w:tc>
      </w:tr>
      <w:tr w:rsidR="00682411" w14:paraId="6A3192B0" w14:textId="77777777" w:rsidTr="00C33F5C">
        <w:tc>
          <w:tcPr>
            <w:tcW w:w="648" w:type="dxa"/>
            <w:vAlign w:val="center"/>
          </w:tcPr>
          <w:p w14:paraId="104AEBE7" w14:textId="77777777" w:rsidR="00682411" w:rsidRDefault="00682411" w:rsidP="00C33F5C">
            <w:pPr>
              <w:jc w:val="center"/>
              <w:rPr>
                <w:rFonts w:ascii="Arial Narrow" w:hAnsi="Arial Narrow"/>
                <w:sz w:val="18"/>
              </w:rPr>
            </w:pPr>
            <w:r>
              <w:rPr>
                <w:rFonts w:ascii="Arial Narrow" w:hAnsi="Arial Narrow"/>
                <w:sz w:val="18"/>
              </w:rPr>
              <w:t xml:space="preserve"> min</w:t>
            </w:r>
          </w:p>
        </w:tc>
        <w:tc>
          <w:tcPr>
            <w:tcW w:w="7830" w:type="dxa"/>
          </w:tcPr>
          <w:p w14:paraId="2548B185" w14:textId="77777777" w:rsidR="00682411" w:rsidRPr="00864409" w:rsidRDefault="00682411" w:rsidP="00C33F5C">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70CF026C" w14:textId="77777777" w:rsidR="00682411" w:rsidRPr="002713BC" w:rsidRDefault="00682411" w:rsidP="00C33F5C">
            <w:pPr>
              <w:ind w:left="360"/>
              <w:rPr>
                <w:rFonts w:ascii="Arial Narrow" w:hAnsi="Arial Narrow"/>
                <w:b/>
                <w:sz w:val="18"/>
                <w:szCs w:val="18"/>
              </w:rPr>
            </w:pPr>
            <w:r>
              <w:rPr>
                <w:rFonts w:ascii="Arial Narrow" w:hAnsi="Arial Narrow"/>
                <w:b/>
                <w:sz w:val="18"/>
                <w:szCs w:val="18"/>
              </w:rPr>
              <w:t>Students are shown the essential questions and what they are to learn for the week.</w:t>
            </w:r>
          </w:p>
          <w:p w14:paraId="509CD189" w14:textId="77777777" w:rsidR="00682411" w:rsidRPr="001F65E6" w:rsidRDefault="00682411" w:rsidP="00C33F5C">
            <w:pPr>
              <w:ind w:left="360"/>
              <w:rPr>
                <w:rFonts w:ascii="Arial Narrow" w:hAnsi="Arial Narrow"/>
                <w:sz w:val="16"/>
                <w:szCs w:val="16"/>
              </w:rPr>
            </w:pPr>
          </w:p>
        </w:tc>
        <w:tc>
          <w:tcPr>
            <w:tcW w:w="2430" w:type="dxa"/>
          </w:tcPr>
          <w:p w14:paraId="2B1F489E" w14:textId="77777777" w:rsidR="00682411" w:rsidRPr="00864409" w:rsidRDefault="00682411" w:rsidP="00C33F5C">
            <w:pPr>
              <w:rPr>
                <w:rFonts w:ascii="Arial Narrow" w:hAnsi="Arial Narrow"/>
                <w:b/>
                <w:sz w:val="18"/>
              </w:rPr>
            </w:pPr>
            <w:r>
              <w:rPr>
                <w:rFonts w:ascii="Arial Narrow" w:hAnsi="Arial Narrow"/>
                <w:b/>
                <w:sz w:val="18"/>
              </w:rPr>
              <w:t>Summary</w:t>
            </w:r>
          </w:p>
        </w:tc>
      </w:tr>
      <w:tr w:rsidR="00682411" w14:paraId="61DDBA5A" w14:textId="77777777" w:rsidTr="00C33F5C">
        <w:tc>
          <w:tcPr>
            <w:tcW w:w="648" w:type="dxa"/>
            <w:vAlign w:val="center"/>
          </w:tcPr>
          <w:p w14:paraId="0AD55A1C" w14:textId="77777777" w:rsidR="00682411" w:rsidRDefault="00682411" w:rsidP="00C33F5C">
            <w:pPr>
              <w:jc w:val="center"/>
              <w:rPr>
                <w:rFonts w:ascii="Arial Narrow" w:hAnsi="Arial Narrow"/>
                <w:sz w:val="18"/>
              </w:rPr>
            </w:pPr>
            <w:r>
              <w:rPr>
                <w:rFonts w:ascii="Arial Narrow" w:hAnsi="Arial Narrow"/>
                <w:sz w:val="18"/>
              </w:rPr>
              <w:lastRenderedPageBreak/>
              <w:t xml:space="preserve"> min</w:t>
            </w:r>
          </w:p>
        </w:tc>
        <w:tc>
          <w:tcPr>
            <w:tcW w:w="7830" w:type="dxa"/>
          </w:tcPr>
          <w:p w14:paraId="35EE946D" w14:textId="77777777" w:rsidR="00682411" w:rsidRDefault="00682411" w:rsidP="00C33F5C">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1CC0F28A" w14:textId="77777777" w:rsidR="00682411" w:rsidRPr="0078318C" w:rsidRDefault="00682411" w:rsidP="00C33F5C">
            <w:pPr>
              <w:rPr>
                <w:rFonts w:ascii="Arial Narrow" w:hAnsi="Arial Narrow"/>
                <w:b/>
                <w:sz w:val="18"/>
              </w:rPr>
            </w:pPr>
            <w:r>
              <w:rPr>
                <w:rFonts w:ascii="Arial Narrow" w:hAnsi="Arial Narrow"/>
                <w:b/>
                <w:sz w:val="18"/>
              </w:rPr>
              <w:t>Complete essential questions</w:t>
            </w:r>
          </w:p>
          <w:p w14:paraId="312562EA" w14:textId="77777777" w:rsidR="00682411" w:rsidRPr="001F65E6" w:rsidRDefault="00682411" w:rsidP="00C33F5C">
            <w:pPr>
              <w:rPr>
                <w:rFonts w:ascii="Arial Narrow" w:hAnsi="Arial Narrow"/>
                <w:sz w:val="16"/>
                <w:szCs w:val="16"/>
              </w:rPr>
            </w:pPr>
          </w:p>
        </w:tc>
        <w:tc>
          <w:tcPr>
            <w:tcW w:w="2430" w:type="dxa"/>
          </w:tcPr>
          <w:p w14:paraId="02506921" w14:textId="77777777" w:rsidR="00682411" w:rsidRPr="00864409" w:rsidRDefault="00682411" w:rsidP="00C33F5C">
            <w:pPr>
              <w:rPr>
                <w:rFonts w:ascii="Arial Narrow" w:hAnsi="Arial Narrow"/>
                <w:b/>
                <w:sz w:val="18"/>
              </w:rPr>
            </w:pPr>
            <w:r>
              <w:rPr>
                <w:rFonts w:ascii="Arial Narrow" w:hAnsi="Arial Narrow"/>
                <w:b/>
                <w:sz w:val="18"/>
              </w:rPr>
              <w:t>Complete essential questions</w:t>
            </w:r>
          </w:p>
        </w:tc>
      </w:tr>
      <w:tr w:rsidR="00682411" w14:paraId="074462F2" w14:textId="77777777" w:rsidTr="00C33F5C">
        <w:tc>
          <w:tcPr>
            <w:tcW w:w="648" w:type="dxa"/>
            <w:vAlign w:val="center"/>
          </w:tcPr>
          <w:p w14:paraId="124304B6" w14:textId="77777777" w:rsidR="00682411" w:rsidRDefault="00682411" w:rsidP="00C33F5C">
            <w:pPr>
              <w:jc w:val="center"/>
              <w:rPr>
                <w:rFonts w:ascii="Arial Narrow" w:hAnsi="Arial Narrow"/>
                <w:sz w:val="18"/>
              </w:rPr>
            </w:pPr>
          </w:p>
        </w:tc>
        <w:tc>
          <w:tcPr>
            <w:tcW w:w="7830" w:type="dxa"/>
          </w:tcPr>
          <w:p w14:paraId="301887D2" w14:textId="77777777" w:rsidR="00682411" w:rsidRPr="009420A4" w:rsidRDefault="00682411" w:rsidP="00C33F5C">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381F44A1" w14:textId="77777777" w:rsidR="00682411" w:rsidRPr="001F65E6" w:rsidRDefault="00682411" w:rsidP="00C33F5C">
            <w:pPr>
              <w:ind w:left="360"/>
              <w:rPr>
                <w:rFonts w:ascii="Arial Narrow" w:hAnsi="Arial Narrow"/>
                <w:sz w:val="16"/>
                <w:szCs w:val="16"/>
              </w:rPr>
            </w:pPr>
            <w:r>
              <w:rPr>
                <w:rFonts w:ascii="Arial Narrow" w:hAnsi="Arial Narrow"/>
                <w:sz w:val="16"/>
                <w:szCs w:val="16"/>
              </w:rPr>
              <w:t>Students who are in need of assistance with ask teacher or work with teacher in group. Students that are completed have the option of reviewing information or create a mini test for themselves to assist with studying.</w:t>
            </w:r>
          </w:p>
          <w:p w14:paraId="229896F4" w14:textId="77777777" w:rsidR="00682411" w:rsidRPr="001F65E6" w:rsidRDefault="00682411" w:rsidP="00C33F5C">
            <w:pPr>
              <w:rPr>
                <w:rFonts w:ascii="Arial Narrow" w:hAnsi="Arial Narrow"/>
                <w:sz w:val="16"/>
                <w:szCs w:val="16"/>
              </w:rPr>
            </w:pPr>
          </w:p>
        </w:tc>
        <w:tc>
          <w:tcPr>
            <w:tcW w:w="2430" w:type="dxa"/>
          </w:tcPr>
          <w:p w14:paraId="52E3C689" w14:textId="77777777" w:rsidR="00682411" w:rsidRPr="009420A4" w:rsidRDefault="00682411" w:rsidP="00C33F5C">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82411" w14:paraId="7127A649" w14:textId="77777777" w:rsidTr="00C33F5C">
        <w:tc>
          <w:tcPr>
            <w:tcW w:w="10790" w:type="dxa"/>
          </w:tcPr>
          <w:p w14:paraId="659483FA" w14:textId="77777777" w:rsidR="00682411" w:rsidRPr="009420A4" w:rsidRDefault="00682411" w:rsidP="00C33F5C">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0D97F227" w14:textId="77777777" w:rsidR="00682411" w:rsidRDefault="00682411" w:rsidP="00C33F5C">
            <w:pPr>
              <w:rPr>
                <w:rFonts w:ascii="Arial Narrow" w:hAnsi="Arial Narrow"/>
                <w:sz w:val="18"/>
              </w:rPr>
            </w:pPr>
            <w:r>
              <w:rPr>
                <w:rFonts w:ascii="Arial Narrow" w:hAnsi="Arial Narrow"/>
                <w:sz w:val="18"/>
              </w:rPr>
              <w:t>Instructional Guide, Maps, Comprehension Questions, PowerPoint</w:t>
            </w:r>
          </w:p>
          <w:p w14:paraId="19317DF7" w14:textId="77777777" w:rsidR="00682411" w:rsidRDefault="00682411" w:rsidP="00C33F5C">
            <w:pPr>
              <w:rPr>
                <w:rFonts w:ascii="Arial Narrow" w:hAnsi="Arial Narrow"/>
                <w:sz w:val="18"/>
              </w:rPr>
            </w:pPr>
            <w:r>
              <w:rPr>
                <w:rFonts w:ascii="Arial Narrow" w:hAnsi="Arial Narrow"/>
                <w:sz w:val="18"/>
              </w:rPr>
              <w:t>IPads from media center, Textbooks and Coach books, art accessories</w:t>
            </w:r>
          </w:p>
          <w:p w14:paraId="1ABA1E43" w14:textId="77777777" w:rsidR="00682411" w:rsidRDefault="00682411" w:rsidP="00C33F5C">
            <w:pPr>
              <w:ind w:left="180"/>
              <w:rPr>
                <w:rFonts w:ascii="Arial Narrow" w:hAnsi="Arial Narrow"/>
                <w:sz w:val="18"/>
              </w:rPr>
            </w:pPr>
          </w:p>
        </w:tc>
      </w:tr>
      <w:tr w:rsidR="00682411" w14:paraId="420AED3F" w14:textId="77777777" w:rsidTr="00C33F5C">
        <w:tc>
          <w:tcPr>
            <w:tcW w:w="10790" w:type="dxa"/>
          </w:tcPr>
          <w:p w14:paraId="19233655" w14:textId="77777777" w:rsidR="00682411" w:rsidRPr="0047794E" w:rsidRDefault="00682411" w:rsidP="00C33F5C">
            <w:pPr>
              <w:rPr>
                <w:rFonts w:ascii="Arial Narrow" w:hAnsi="Arial Narrow"/>
                <w:b/>
                <w:sz w:val="18"/>
              </w:rPr>
            </w:pPr>
            <w:r w:rsidRPr="009420A4">
              <w:rPr>
                <w:rFonts w:ascii="Arial Narrow" w:hAnsi="Arial Narrow"/>
                <w:b/>
                <w:sz w:val="18"/>
              </w:rPr>
              <w:t>Notes:</w:t>
            </w:r>
          </w:p>
          <w:p w14:paraId="76E81F6F" w14:textId="77777777" w:rsidR="00682411" w:rsidRDefault="00682411" w:rsidP="00C33F5C">
            <w:pPr>
              <w:rPr>
                <w:rFonts w:ascii="Arial Narrow" w:hAnsi="Arial Narrow"/>
                <w:sz w:val="18"/>
              </w:rPr>
            </w:pPr>
            <w:r>
              <w:rPr>
                <w:rFonts w:ascii="Arial Narrow" w:hAnsi="Arial Narrow"/>
                <w:sz w:val="18"/>
              </w:rPr>
              <w:t>Students will be grouped based on assessments (formative) and choice of activity</w:t>
            </w:r>
          </w:p>
        </w:tc>
      </w:tr>
    </w:tbl>
    <w:p w14:paraId="383C508B" w14:textId="77777777" w:rsidR="00682411" w:rsidRDefault="00682411" w:rsidP="00682411">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682411" w14:paraId="3B424A66" w14:textId="77777777" w:rsidTr="00C33F5C">
        <w:tc>
          <w:tcPr>
            <w:tcW w:w="2088" w:type="dxa"/>
            <w:shd w:val="clear" w:color="auto" w:fill="000000" w:themeFill="text1"/>
          </w:tcPr>
          <w:p w14:paraId="7CEAC959" w14:textId="77777777" w:rsidR="00682411" w:rsidRPr="00003B26" w:rsidRDefault="00682411" w:rsidP="00C33F5C">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563B47E7" w14:textId="77777777" w:rsidR="00682411" w:rsidRPr="00003B26" w:rsidRDefault="00682411" w:rsidP="00C33F5C">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682411" w14:paraId="4B9B4CF4" w14:textId="77777777" w:rsidTr="00C33F5C">
        <w:tc>
          <w:tcPr>
            <w:tcW w:w="2088" w:type="dxa"/>
          </w:tcPr>
          <w:p w14:paraId="792D10F4" w14:textId="77777777" w:rsidR="00682411" w:rsidRDefault="00682411" w:rsidP="00C33F5C">
            <w:pPr>
              <w:rPr>
                <w:rFonts w:ascii="Arial Narrow" w:hAnsi="Arial Narrow"/>
              </w:rPr>
            </w:pPr>
            <w:r>
              <w:rPr>
                <w:rFonts w:ascii="Arial Narrow" w:hAnsi="Arial Narrow"/>
              </w:rPr>
              <w:t>Whole Group</w:t>
            </w:r>
          </w:p>
        </w:tc>
        <w:tc>
          <w:tcPr>
            <w:tcW w:w="8928" w:type="dxa"/>
          </w:tcPr>
          <w:p w14:paraId="50F0620B" w14:textId="77777777" w:rsidR="00682411" w:rsidRPr="0047794E" w:rsidRDefault="00682411" w:rsidP="00C33F5C">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2713BC">
              <w:rPr>
                <w:rFonts w:ascii="Arial Narrow" w:hAnsi="Arial Narrow"/>
                <w:sz w:val="18"/>
                <w:szCs w:val="18"/>
                <w:highlight w:val="yellow"/>
              </w:rPr>
              <w:t>-Book/author</w:t>
            </w:r>
            <w:r w:rsidRPr="0047794E">
              <w:rPr>
                <w:rFonts w:ascii="Arial Narrow" w:hAnsi="Arial Narrow"/>
                <w:sz w:val="18"/>
                <w:szCs w:val="18"/>
              </w:rPr>
              <w:t xml:space="preserve"> </w:t>
            </w:r>
            <w:r w:rsidRPr="00B0714E">
              <w:rPr>
                <w:rFonts w:ascii="Arial Narrow" w:hAnsi="Arial Narrow"/>
                <w:sz w:val="18"/>
                <w:szCs w:val="18"/>
                <w:highlight w:val="yellow"/>
              </w:rPr>
              <w:t>talks                                    -Cornell Notes</w:t>
            </w:r>
          </w:p>
          <w:p w14:paraId="30EE0E26" w14:textId="77777777" w:rsidR="00682411" w:rsidRPr="0047794E" w:rsidRDefault="00682411" w:rsidP="00C33F5C">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37A18C97" w14:textId="77777777" w:rsidR="00682411" w:rsidRPr="0047794E" w:rsidRDefault="00682411" w:rsidP="00C33F5C">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682411" w14:paraId="3A796801" w14:textId="77777777" w:rsidTr="00C33F5C">
        <w:tc>
          <w:tcPr>
            <w:tcW w:w="2088" w:type="dxa"/>
          </w:tcPr>
          <w:p w14:paraId="1FE40D27" w14:textId="77777777" w:rsidR="00682411" w:rsidRDefault="00682411" w:rsidP="00C33F5C">
            <w:pPr>
              <w:rPr>
                <w:rFonts w:ascii="Arial Narrow" w:hAnsi="Arial Narrow"/>
              </w:rPr>
            </w:pPr>
            <w:r>
              <w:rPr>
                <w:rFonts w:ascii="Arial Narrow" w:hAnsi="Arial Narrow"/>
              </w:rPr>
              <w:t>Guided Practice/Small group</w:t>
            </w:r>
          </w:p>
        </w:tc>
        <w:tc>
          <w:tcPr>
            <w:tcW w:w="8928" w:type="dxa"/>
          </w:tcPr>
          <w:p w14:paraId="0AD942D9" w14:textId="77777777" w:rsidR="00682411" w:rsidRPr="0047794E" w:rsidRDefault="00682411" w:rsidP="00C33F5C">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4BE642B7" w14:textId="77777777" w:rsidR="00682411" w:rsidRPr="0047794E" w:rsidRDefault="00682411" w:rsidP="00C33F5C">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5B9A560C" w14:textId="77777777" w:rsidR="00682411" w:rsidRPr="00B0714E" w:rsidRDefault="00682411" w:rsidP="00C33F5C">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4AE3F5F5" w14:textId="77777777" w:rsidR="00682411" w:rsidRPr="00B0714E" w:rsidRDefault="00682411" w:rsidP="00C33F5C">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265F8B8D" w14:textId="77777777" w:rsidR="00682411" w:rsidRPr="00003B26" w:rsidRDefault="00682411" w:rsidP="00C33F5C">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682411" w14:paraId="141CA675" w14:textId="77777777" w:rsidTr="00C33F5C">
        <w:tc>
          <w:tcPr>
            <w:tcW w:w="2088" w:type="dxa"/>
          </w:tcPr>
          <w:p w14:paraId="5E97C8A6" w14:textId="77777777" w:rsidR="00682411" w:rsidRDefault="00682411" w:rsidP="00C33F5C">
            <w:pPr>
              <w:rPr>
                <w:rFonts w:ascii="Arial Narrow" w:hAnsi="Arial Narrow"/>
              </w:rPr>
            </w:pPr>
            <w:r>
              <w:rPr>
                <w:rFonts w:ascii="Arial Narrow" w:hAnsi="Arial Narrow"/>
              </w:rPr>
              <w:t>Independent Practice</w:t>
            </w:r>
          </w:p>
        </w:tc>
        <w:tc>
          <w:tcPr>
            <w:tcW w:w="8928" w:type="dxa"/>
          </w:tcPr>
          <w:p w14:paraId="7FF983C8" w14:textId="77777777" w:rsidR="00682411" w:rsidRPr="0047794E" w:rsidRDefault="00682411" w:rsidP="00C33F5C">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2419D0C" w14:textId="77777777" w:rsidR="00682411" w:rsidRPr="0047794E" w:rsidRDefault="00682411" w:rsidP="00C33F5C">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4A32A5E8" w14:textId="77777777" w:rsidR="00682411" w:rsidRDefault="00682411" w:rsidP="00C33F5C">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1413993D" w14:textId="77777777" w:rsidR="00682411" w:rsidRPr="00B0714E" w:rsidRDefault="00682411" w:rsidP="00C33F5C">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4EEA7879" w14:textId="77777777" w:rsidR="00682411" w:rsidRDefault="00682411" w:rsidP="00C33F5C">
            <w:pPr>
              <w:rPr>
                <w:rFonts w:ascii="Arial Narrow" w:hAnsi="Arial Narrow"/>
              </w:rPr>
            </w:pPr>
            <w:r w:rsidRPr="00B0714E">
              <w:rPr>
                <w:rFonts w:ascii="Arial Narrow" w:hAnsi="Arial Narrow"/>
                <w:sz w:val="18"/>
                <w:szCs w:val="18"/>
                <w:highlight w:val="yellow"/>
              </w:rPr>
              <w:t>-Think/Pair/Share                                                 -Writing Conferences</w:t>
            </w:r>
          </w:p>
        </w:tc>
      </w:tr>
    </w:tbl>
    <w:p w14:paraId="2A2A8A95" w14:textId="77777777" w:rsidR="00682411" w:rsidRPr="00E12BEE" w:rsidRDefault="00682411" w:rsidP="00682411">
      <w:pPr>
        <w:rPr>
          <w:rFonts w:ascii="Arial Narrow" w:hAnsi="Arial Narrow"/>
        </w:rPr>
      </w:pPr>
    </w:p>
    <w:p w14:paraId="47F22FD4" w14:textId="77777777" w:rsidR="00C74F4B" w:rsidRDefault="00C74F4B" w:rsidP="00C74F4B">
      <w:pPr>
        <w:pStyle w:val="Title"/>
      </w:pPr>
      <w:r>
        <w:t>CMS Lesson Plan</w:t>
      </w:r>
    </w:p>
    <w:p w14:paraId="3121B4DA" w14:textId="77777777" w:rsidR="00C74F4B" w:rsidRDefault="00C74F4B" w:rsidP="00C74F4B">
      <w:pPr>
        <w:pStyle w:val="Title"/>
      </w:pPr>
    </w:p>
    <w:p w14:paraId="7523EB0E" w14:textId="6038196F" w:rsidR="00C74F4B" w:rsidRPr="00340BA5" w:rsidRDefault="00C74F4B" w:rsidP="00C74F4B">
      <w:pPr>
        <w:pStyle w:val="Title"/>
        <w:jc w:val="left"/>
        <w:rPr>
          <w:iCs/>
        </w:rPr>
      </w:pPr>
      <w:r w:rsidRPr="00340BA5">
        <w:rPr>
          <w:iCs/>
        </w:rPr>
        <w:t xml:space="preserve">Teacher:  </w:t>
      </w:r>
      <w:r>
        <w:rPr>
          <w:iCs/>
        </w:rPr>
        <w:t>McQueen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Pr>
          <w:iCs/>
        </w:rPr>
        <w:tab/>
      </w:r>
      <w:r w:rsidRPr="00340BA5">
        <w:rPr>
          <w:iCs/>
        </w:rPr>
        <w:t xml:space="preserve"> Lesson Date:</w:t>
      </w:r>
      <w:r>
        <w:rPr>
          <w:iCs/>
        </w:rPr>
        <w:t xml:space="preserve"> 9/</w:t>
      </w:r>
      <w:r>
        <w:rPr>
          <w:iCs/>
        </w:rPr>
        <w:t>16; 9/18</w:t>
      </w:r>
    </w:p>
    <w:p w14:paraId="7DFD6C72" w14:textId="77777777" w:rsidR="00C74F4B" w:rsidRDefault="00C74F4B" w:rsidP="00C74F4B">
      <w:pPr>
        <w:pStyle w:val="Title"/>
        <w:jc w:val="left"/>
        <w:rPr>
          <w:b w:val="0"/>
          <w:iCs/>
        </w:rPr>
      </w:pPr>
      <w:r w:rsidRPr="00340BA5">
        <w:rPr>
          <w:iCs/>
        </w:rPr>
        <w:t>Subject:</w:t>
      </w:r>
      <w:r>
        <w:rPr>
          <w:iCs/>
        </w:rPr>
        <w:t xml:space="preserve"> 8</w:t>
      </w:r>
      <w:r w:rsidRPr="00893E21">
        <w:rPr>
          <w:iCs/>
          <w:vertAlign w:val="superscript"/>
        </w:rPr>
        <w:t>th</w:t>
      </w:r>
      <w:r>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7E36550F" w14:textId="77777777" w:rsidR="00C74F4B" w:rsidRDefault="00C74F4B" w:rsidP="00C74F4B">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C74F4B" w14:paraId="78ACB3DA" w14:textId="77777777" w:rsidTr="009A48C6">
        <w:trPr>
          <w:cantSplit/>
        </w:trPr>
        <w:tc>
          <w:tcPr>
            <w:tcW w:w="6408" w:type="dxa"/>
          </w:tcPr>
          <w:p w14:paraId="056A2633" w14:textId="77777777" w:rsidR="00C74F4B" w:rsidRDefault="00C74F4B" w:rsidP="009A48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54482ED8" w14:textId="77777777" w:rsidR="00C74F4B" w:rsidRDefault="00C74F4B" w:rsidP="009A48C6">
            <w:pPr>
              <w:pStyle w:val="NoSpacing"/>
              <w:rPr>
                <w:b/>
              </w:rPr>
            </w:pPr>
          </w:p>
          <w:p w14:paraId="7039F6C6" w14:textId="77777777" w:rsidR="00C74F4B" w:rsidRPr="00A84549" w:rsidRDefault="00C74F4B" w:rsidP="009A48C6">
            <w:pPr>
              <w:pStyle w:val="NoSpacing"/>
              <w:rPr>
                <w:b/>
              </w:rPr>
            </w:pPr>
          </w:p>
          <w:p w14:paraId="7ABCEFC1" w14:textId="77777777" w:rsidR="00C74F4B" w:rsidRDefault="00C74F4B" w:rsidP="009A48C6">
            <w:pPr>
              <w:ind w:left="-5" w:hanging="10"/>
            </w:pPr>
            <w:r>
              <w:rPr>
                <w:b/>
              </w:rPr>
              <w:t xml:space="preserve">SS8H2 The student will analyze the colonial period of Georgia’s history. </w:t>
            </w:r>
          </w:p>
          <w:p w14:paraId="3D46B99F" w14:textId="77777777" w:rsidR="00C74F4B" w:rsidRDefault="00C74F4B" w:rsidP="00C74F4B">
            <w:pPr>
              <w:pStyle w:val="ListParagraph"/>
              <w:numPr>
                <w:ilvl w:val="0"/>
                <w:numId w:val="17"/>
              </w:numPr>
              <w:spacing w:after="3" w:line="249" w:lineRule="auto"/>
            </w:pPr>
            <w:r>
              <w:t xml:space="preserve">Evaluate the Trustee Period of Georgia’s colonial history, emphasizing the role of the </w:t>
            </w:r>
            <w:proofErr w:type="spellStart"/>
            <w:r>
              <w:t>Salzburgers</w:t>
            </w:r>
            <w:proofErr w:type="spellEnd"/>
            <w:r>
              <w:t xml:space="preserve">, Highland Scots, malcontents, and the Spanish threat from Florida. </w:t>
            </w:r>
          </w:p>
          <w:p w14:paraId="5D4BE200" w14:textId="77777777" w:rsidR="00C74F4B" w:rsidRDefault="00C74F4B" w:rsidP="00C74F4B">
            <w:pPr>
              <w:pStyle w:val="ListParagraph"/>
              <w:numPr>
                <w:ilvl w:val="0"/>
                <w:numId w:val="17"/>
              </w:numPr>
              <w:spacing w:after="3" w:line="249" w:lineRule="auto"/>
            </w:pPr>
            <w:r>
              <w:t xml:space="preserve">Explain the development of Georgia as a royal colony with regard to land ownership, slavery, government, and the impact of the royal governors. </w:t>
            </w:r>
          </w:p>
          <w:p w14:paraId="432A00A7" w14:textId="77777777" w:rsidR="00C74F4B" w:rsidRDefault="00C74F4B" w:rsidP="009A48C6">
            <w:pPr>
              <w:spacing w:line="259" w:lineRule="auto"/>
            </w:pPr>
            <w:r>
              <w:t xml:space="preserve"> </w:t>
            </w:r>
          </w:p>
          <w:p w14:paraId="3D67DAAA" w14:textId="77777777" w:rsidR="00C74F4B" w:rsidRPr="00E12BEE" w:rsidRDefault="00C74F4B" w:rsidP="009A48C6">
            <w:pPr>
              <w:rPr>
                <w:rFonts w:ascii="Arial Narrow" w:hAnsi="Arial Narrow"/>
                <w:b/>
                <w:bCs/>
                <w:sz w:val="18"/>
              </w:rPr>
            </w:pPr>
          </w:p>
        </w:tc>
        <w:tc>
          <w:tcPr>
            <w:tcW w:w="4500" w:type="dxa"/>
          </w:tcPr>
          <w:p w14:paraId="543C76FC" w14:textId="672FD9B2" w:rsidR="00C74F4B" w:rsidRPr="00C74F4B" w:rsidRDefault="00C74F4B" w:rsidP="009A48C6">
            <w:pPr>
              <w:rPr>
                <w:rFonts w:ascii="Arial Narrow" w:hAnsi="Arial Narrow"/>
                <w:b/>
                <w:bCs/>
                <w:i/>
                <w:szCs w:val="16"/>
              </w:rPr>
            </w:pPr>
            <w:r w:rsidRPr="00C74F4B">
              <w:rPr>
                <w:rFonts w:ascii="Arial Narrow" w:hAnsi="Arial Narrow"/>
                <w:b/>
                <w:bCs/>
                <w:i/>
                <w:szCs w:val="16"/>
              </w:rPr>
              <w:t xml:space="preserve"> </w:t>
            </w:r>
            <w:r w:rsidRPr="00C74F4B">
              <w:rPr>
                <w:rFonts w:ascii="Arial Narrow" w:hAnsi="Arial Narrow"/>
                <w:b/>
                <w:bCs/>
                <w:i/>
                <w:szCs w:val="16"/>
              </w:rPr>
              <w:t>Wednesday and Friday</w:t>
            </w:r>
          </w:p>
          <w:p w14:paraId="2EAD8979" w14:textId="77777777" w:rsidR="00C74F4B" w:rsidRDefault="00C74F4B" w:rsidP="009A48C6">
            <w:pPr>
              <w:rPr>
                <w:rFonts w:ascii="Arial Narrow" w:hAnsi="Arial Narrow"/>
                <w:b/>
                <w:bCs/>
                <w:sz w:val="18"/>
              </w:rPr>
            </w:pPr>
          </w:p>
          <w:p w14:paraId="527FBE53" w14:textId="77777777" w:rsidR="00C74F4B" w:rsidRDefault="00C74F4B" w:rsidP="009A48C6">
            <w:pPr>
              <w:rPr>
                <w:rFonts w:ascii="Arial Narrow" w:hAnsi="Arial Narrow"/>
                <w:b/>
                <w:bCs/>
                <w:sz w:val="18"/>
              </w:rPr>
            </w:pPr>
          </w:p>
          <w:p w14:paraId="09B5480D" w14:textId="77777777" w:rsidR="00C74F4B" w:rsidRDefault="00C74F4B" w:rsidP="009A48C6">
            <w:pPr>
              <w:rPr>
                <w:rFonts w:ascii="Arial Narrow" w:hAnsi="Arial Narrow"/>
                <w:b/>
                <w:bCs/>
                <w:sz w:val="18"/>
              </w:rPr>
            </w:pPr>
            <w:r>
              <w:rPr>
                <w:rFonts w:ascii="Arial Narrow" w:hAnsi="Arial Narrow"/>
                <w:b/>
                <w:bCs/>
                <w:sz w:val="18"/>
              </w:rPr>
              <w:t>Opening-Introduction Question</w:t>
            </w:r>
          </w:p>
          <w:p w14:paraId="0A99E2A8" w14:textId="77777777" w:rsidR="00C74F4B" w:rsidRDefault="00C74F4B" w:rsidP="009A48C6">
            <w:pPr>
              <w:rPr>
                <w:rFonts w:ascii="Arial Narrow" w:hAnsi="Arial Narrow"/>
                <w:b/>
                <w:bCs/>
                <w:sz w:val="18"/>
              </w:rPr>
            </w:pPr>
            <w:r>
              <w:rPr>
                <w:rFonts w:ascii="Arial Narrow" w:hAnsi="Arial Narrow"/>
                <w:b/>
                <w:bCs/>
                <w:sz w:val="18"/>
              </w:rPr>
              <w:t>Lesson part 1-Regions, climate and Highway system DO now review.</w:t>
            </w:r>
          </w:p>
          <w:p w14:paraId="4C9908E5" w14:textId="77777777" w:rsidR="00C74F4B" w:rsidRDefault="00C74F4B" w:rsidP="009A48C6">
            <w:pPr>
              <w:rPr>
                <w:rFonts w:ascii="Arial Narrow" w:hAnsi="Arial Narrow"/>
                <w:b/>
                <w:bCs/>
                <w:sz w:val="18"/>
              </w:rPr>
            </w:pPr>
            <w:r>
              <w:rPr>
                <w:rFonts w:ascii="Arial Narrow" w:hAnsi="Arial Narrow"/>
                <w:b/>
                <w:bCs/>
                <w:sz w:val="18"/>
              </w:rPr>
              <w:t>Activity 1-complete stations based on the climate, regions and highway system review.</w:t>
            </w:r>
          </w:p>
          <w:p w14:paraId="25F70612" w14:textId="77777777" w:rsidR="00C74F4B" w:rsidRDefault="00C74F4B" w:rsidP="009A48C6">
            <w:pPr>
              <w:rPr>
                <w:rFonts w:ascii="Arial Narrow" w:hAnsi="Arial Narrow"/>
                <w:b/>
                <w:bCs/>
                <w:sz w:val="18"/>
              </w:rPr>
            </w:pPr>
            <w:r>
              <w:rPr>
                <w:rFonts w:ascii="Arial Narrow" w:hAnsi="Arial Narrow"/>
                <w:b/>
                <w:bCs/>
                <w:sz w:val="18"/>
              </w:rPr>
              <w:t>Closing-Essential Questions (students complete all)</w:t>
            </w:r>
          </w:p>
          <w:p w14:paraId="10B0A1F4" w14:textId="77777777" w:rsidR="00C74F4B" w:rsidRDefault="00C74F4B" w:rsidP="009A48C6">
            <w:pPr>
              <w:rPr>
                <w:rFonts w:ascii="Arial Narrow" w:hAnsi="Arial Narrow"/>
                <w:b/>
                <w:bCs/>
                <w:sz w:val="18"/>
              </w:rPr>
            </w:pPr>
          </w:p>
          <w:p w14:paraId="6341D712" w14:textId="77777777" w:rsidR="00C74F4B" w:rsidRDefault="00C74F4B" w:rsidP="009A48C6">
            <w:pPr>
              <w:rPr>
                <w:rFonts w:ascii="Arial Narrow" w:hAnsi="Arial Narrow"/>
                <w:b/>
                <w:bCs/>
                <w:sz w:val="18"/>
              </w:rPr>
            </w:pPr>
            <w:r>
              <w:rPr>
                <w:rFonts w:ascii="Arial Narrow" w:hAnsi="Arial Narrow"/>
                <w:b/>
                <w:bCs/>
                <w:sz w:val="18"/>
              </w:rPr>
              <w:t>EQ</w:t>
            </w:r>
          </w:p>
          <w:p w14:paraId="6FE4A7AD" w14:textId="77777777" w:rsidR="00C74F4B" w:rsidRDefault="00C74F4B" w:rsidP="009A48C6">
            <w:pPr>
              <w:pStyle w:val="NormalWeb"/>
            </w:pPr>
            <w:r>
              <w:t xml:space="preserve">* What were the economic reasons for the establishment of the Georgia colony? </w:t>
            </w:r>
          </w:p>
          <w:p w14:paraId="32018565" w14:textId="77777777" w:rsidR="00C74F4B" w:rsidRDefault="00C74F4B" w:rsidP="009A48C6">
            <w:pPr>
              <w:pStyle w:val="NormalWeb"/>
            </w:pPr>
            <w:r>
              <w:t xml:space="preserve">* How did Georgia become a Royal colony and what effect did this event have on the colonists?(H2c) </w:t>
            </w:r>
          </w:p>
          <w:p w14:paraId="7F673CBE" w14:textId="77777777" w:rsidR="00C74F4B" w:rsidRDefault="00C74F4B" w:rsidP="009A48C6">
            <w:pPr>
              <w:pStyle w:val="NormalWeb"/>
            </w:pPr>
            <w:r>
              <w:t xml:space="preserve">* What goods/services did the early colony of Georgia attempt to produce? (H2c, E1) </w:t>
            </w:r>
          </w:p>
          <w:p w14:paraId="3692490C" w14:textId="77777777" w:rsidR="00C74F4B" w:rsidRDefault="00C74F4B" w:rsidP="009A48C6">
            <w:pPr>
              <w:pStyle w:val="NormalWeb"/>
            </w:pPr>
            <w:r>
              <w:t xml:space="preserve">* What crops were to be produced in colonial Georgia, according to the British government?  Why were many of those crops not successful?  (E1) </w:t>
            </w:r>
          </w:p>
          <w:p w14:paraId="25092D4C" w14:textId="77777777" w:rsidR="00C74F4B" w:rsidRDefault="00C74F4B" w:rsidP="009A48C6">
            <w:pPr>
              <w:pStyle w:val="NormalWeb"/>
            </w:pPr>
            <w:r>
              <w:t xml:space="preserve">* How did Georgia contribute to British mercantilism? (E2) </w:t>
            </w:r>
          </w:p>
          <w:p w14:paraId="6C1B9193" w14:textId="77777777" w:rsidR="00C74F4B" w:rsidRPr="004A399B" w:rsidRDefault="00C74F4B" w:rsidP="009A48C6">
            <w:pPr>
              <w:pStyle w:val="Default"/>
              <w:numPr>
                <w:ilvl w:val="0"/>
                <w:numId w:val="6"/>
              </w:numPr>
              <w:rPr>
                <w:rFonts w:ascii="Calibri" w:hAnsi="Calibri"/>
                <w:sz w:val="22"/>
                <w:szCs w:val="22"/>
              </w:rPr>
            </w:pPr>
          </w:p>
        </w:tc>
      </w:tr>
      <w:tr w:rsidR="00C74F4B" w14:paraId="0827C32A" w14:textId="77777777" w:rsidTr="009A48C6">
        <w:trPr>
          <w:cantSplit/>
        </w:trPr>
        <w:tc>
          <w:tcPr>
            <w:tcW w:w="10908" w:type="dxa"/>
            <w:gridSpan w:val="2"/>
            <w:tcBorders>
              <w:bottom w:val="single" w:sz="4" w:space="0" w:color="auto"/>
            </w:tcBorders>
          </w:tcPr>
          <w:p w14:paraId="147CB15A" w14:textId="77777777" w:rsidR="00C74F4B" w:rsidRDefault="00C74F4B" w:rsidP="009A48C6">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Pr>
                <w:rFonts w:ascii="Arial Narrow" w:hAnsi="Arial Narrow"/>
                <w:b/>
                <w:bCs/>
                <w:sz w:val="16"/>
                <w:szCs w:val="16"/>
              </w:rPr>
              <w:t>:</w:t>
            </w:r>
          </w:p>
          <w:p w14:paraId="0EAC869E" w14:textId="77777777" w:rsidR="00C74F4B" w:rsidRDefault="00C74F4B" w:rsidP="009A48C6">
            <w:pPr>
              <w:rPr>
                <w:rFonts w:ascii="Arial Narrow" w:hAnsi="Arial Narrow"/>
                <w:b/>
                <w:bCs/>
                <w:sz w:val="16"/>
                <w:szCs w:val="16"/>
              </w:rPr>
            </w:pPr>
          </w:p>
          <w:p w14:paraId="0BB5025D" w14:textId="77777777" w:rsidR="00C74F4B" w:rsidRDefault="00C74F4B" w:rsidP="009A48C6">
            <w:pPr>
              <w:pStyle w:val="NormalWeb"/>
            </w:pPr>
            <w:r>
              <w:t xml:space="preserve">EU/EQ- CONFLICT AND CHANGE: The student will understand that when there is conflict between or within societies, change is the result.  </w:t>
            </w:r>
          </w:p>
          <w:p w14:paraId="3A286EA5" w14:textId="77777777" w:rsidR="00C74F4B" w:rsidRDefault="00C74F4B" w:rsidP="009A48C6">
            <w:pPr>
              <w:pStyle w:val="NormalWeb"/>
            </w:pPr>
            <w:r>
              <w:t xml:space="preserve">EU/EQ- DISTRIBUTION OF POWER: The student will understand that distribution of power in government is a product of existing documents and laws combined with contemporary value and beliefs </w:t>
            </w:r>
          </w:p>
          <w:p w14:paraId="3C298702" w14:textId="77777777" w:rsidR="00C74F4B" w:rsidRDefault="00C74F4B" w:rsidP="009A48C6">
            <w:pPr>
              <w:pStyle w:val="NormalWeb"/>
            </w:pPr>
            <w:r>
              <w:t xml:space="preserve">EU/EQ- LOCATION: The student will understand that location affects a society’s economy, culture, and development.  </w:t>
            </w:r>
          </w:p>
          <w:p w14:paraId="202D341E" w14:textId="77777777" w:rsidR="00C74F4B" w:rsidRDefault="00C74F4B" w:rsidP="009A48C6">
            <w:pPr>
              <w:pStyle w:val="NormalWeb"/>
            </w:pPr>
            <w:r>
              <w:t xml:space="preserve">EU/EQ- GOVERNANCE: The student will understand that as society increases in complexity and interacts with other societies, the complexity of the government also increases.  </w:t>
            </w:r>
          </w:p>
          <w:p w14:paraId="013514F4" w14:textId="77777777" w:rsidR="00C74F4B" w:rsidRDefault="00C74F4B" w:rsidP="009A48C6">
            <w:pPr>
              <w:pStyle w:val="NormalWeb"/>
            </w:pPr>
          </w:p>
          <w:p w14:paraId="6C719500" w14:textId="77777777" w:rsidR="00C74F4B" w:rsidRDefault="00C74F4B" w:rsidP="009A48C6">
            <w:pPr>
              <w:pStyle w:val="Default"/>
              <w:rPr>
                <w:rFonts w:ascii="Arial Narrow" w:hAnsi="Arial Narrow"/>
                <w:b/>
                <w:bCs/>
                <w:sz w:val="16"/>
                <w:szCs w:val="16"/>
              </w:rPr>
            </w:pPr>
          </w:p>
          <w:p w14:paraId="5C6E2253" w14:textId="77777777" w:rsidR="00C74F4B" w:rsidRPr="00951B1A" w:rsidRDefault="00C74F4B" w:rsidP="009A48C6">
            <w:pPr>
              <w:rPr>
                <w:rFonts w:ascii="Arial Narrow" w:hAnsi="Arial Narrow"/>
                <w:sz w:val="18"/>
              </w:rPr>
            </w:pPr>
          </w:p>
        </w:tc>
      </w:tr>
    </w:tbl>
    <w:p w14:paraId="7876E325" w14:textId="77777777" w:rsidR="00C74F4B" w:rsidRDefault="00C74F4B" w:rsidP="00C74F4B"/>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C74F4B" w14:paraId="0F947220" w14:textId="77777777" w:rsidTr="009A48C6">
        <w:tc>
          <w:tcPr>
            <w:tcW w:w="648" w:type="dxa"/>
            <w:shd w:val="clear" w:color="auto" w:fill="000000" w:themeFill="text1"/>
          </w:tcPr>
          <w:p w14:paraId="03F4E7D3" w14:textId="77777777" w:rsidR="00C74F4B" w:rsidRPr="007C3E80" w:rsidRDefault="00C74F4B" w:rsidP="009A48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656E33FC" w14:textId="77777777" w:rsidR="00C74F4B" w:rsidRPr="007C3E80" w:rsidRDefault="00C74F4B" w:rsidP="009A48C6">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4FCD3C70" w14:textId="77777777" w:rsidR="00C74F4B" w:rsidRPr="007C3E80" w:rsidRDefault="00C74F4B" w:rsidP="009A48C6">
            <w:pPr>
              <w:jc w:val="center"/>
              <w:rPr>
                <w:rFonts w:ascii="Arial Narrow" w:hAnsi="Arial Narrow"/>
                <w:b/>
                <w:color w:val="FFFFFF"/>
                <w:sz w:val="20"/>
              </w:rPr>
            </w:pPr>
            <w:r w:rsidRPr="007C3E80">
              <w:rPr>
                <w:rFonts w:ascii="Arial Narrow" w:hAnsi="Arial Narrow"/>
                <w:b/>
                <w:color w:val="FFFFFF"/>
                <w:sz w:val="20"/>
              </w:rPr>
              <w:t>FORMATIVE ASSESSMENT</w:t>
            </w:r>
          </w:p>
        </w:tc>
      </w:tr>
      <w:tr w:rsidR="00C74F4B" w14:paraId="0B833DA1" w14:textId="77777777" w:rsidTr="009A48C6">
        <w:tc>
          <w:tcPr>
            <w:tcW w:w="648" w:type="dxa"/>
            <w:shd w:val="clear" w:color="auto" w:fill="000000" w:themeFill="text1"/>
          </w:tcPr>
          <w:p w14:paraId="4CEAFC82" w14:textId="77777777" w:rsidR="00C74F4B" w:rsidRDefault="00C74F4B" w:rsidP="009A48C6">
            <w:pPr>
              <w:jc w:val="center"/>
              <w:rPr>
                <w:rFonts w:ascii="Arial Narrow" w:hAnsi="Arial Narrow"/>
                <w:color w:val="FFFFFF"/>
                <w:sz w:val="20"/>
              </w:rPr>
            </w:pPr>
          </w:p>
        </w:tc>
        <w:tc>
          <w:tcPr>
            <w:tcW w:w="7830" w:type="dxa"/>
            <w:shd w:val="clear" w:color="auto" w:fill="000000" w:themeFill="text1"/>
          </w:tcPr>
          <w:p w14:paraId="6DE5DA9F" w14:textId="77777777" w:rsidR="00C74F4B" w:rsidRDefault="00C74F4B" w:rsidP="009A48C6">
            <w:pPr>
              <w:jc w:val="center"/>
              <w:rPr>
                <w:rFonts w:ascii="Arial Narrow" w:hAnsi="Arial Narrow"/>
                <w:color w:val="FFFFFF"/>
                <w:sz w:val="20"/>
              </w:rPr>
            </w:pPr>
          </w:p>
        </w:tc>
        <w:tc>
          <w:tcPr>
            <w:tcW w:w="2430" w:type="dxa"/>
            <w:shd w:val="clear" w:color="auto" w:fill="000000" w:themeFill="text1"/>
          </w:tcPr>
          <w:p w14:paraId="2600E5F9" w14:textId="77777777" w:rsidR="00C74F4B" w:rsidRPr="007C3E80" w:rsidRDefault="00C74F4B" w:rsidP="009A48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C74F4B" w14:paraId="24BABC86" w14:textId="77777777" w:rsidTr="009A48C6">
        <w:tc>
          <w:tcPr>
            <w:tcW w:w="648" w:type="dxa"/>
            <w:vAlign w:val="center"/>
          </w:tcPr>
          <w:p w14:paraId="44DFF77F" w14:textId="77777777" w:rsidR="00C74F4B" w:rsidRDefault="00C74F4B" w:rsidP="009A48C6">
            <w:pPr>
              <w:jc w:val="center"/>
              <w:rPr>
                <w:rFonts w:ascii="Arial Narrow" w:hAnsi="Arial Narrow"/>
                <w:sz w:val="18"/>
              </w:rPr>
            </w:pPr>
          </w:p>
          <w:p w14:paraId="5F268AD7" w14:textId="77777777" w:rsidR="00C74F4B" w:rsidRDefault="00C74F4B" w:rsidP="009A48C6">
            <w:pPr>
              <w:jc w:val="center"/>
              <w:rPr>
                <w:rFonts w:ascii="Arial Narrow" w:hAnsi="Arial Narrow"/>
                <w:sz w:val="18"/>
              </w:rPr>
            </w:pPr>
            <w:r>
              <w:rPr>
                <w:rFonts w:ascii="Arial Narrow" w:hAnsi="Arial Narrow"/>
                <w:sz w:val="18"/>
              </w:rPr>
              <w:t>min</w:t>
            </w:r>
          </w:p>
        </w:tc>
        <w:tc>
          <w:tcPr>
            <w:tcW w:w="7830" w:type="dxa"/>
          </w:tcPr>
          <w:p w14:paraId="64A953C9" w14:textId="77777777" w:rsidR="00C74F4B" w:rsidRDefault="00C74F4B" w:rsidP="009A48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4F00459F" w14:textId="77777777" w:rsidR="00C74F4B" w:rsidRDefault="00C74F4B" w:rsidP="009A48C6">
            <w:pPr>
              <w:rPr>
                <w:rFonts w:ascii="Arial Narrow" w:hAnsi="Arial Narrow"/>
                <w:i/>
                <w:sz w:val="16"/>
                <w:szCs w:val="16"/>
              </w:rPr>
            </w:pPr>
            <w:r>
              <w:rPr>
                <w:rFonts w:ascii="Arial Narrow" w:hAnsi="Arial Narrow"/>
                <w:i/>
                <w:sz w:val="16"/>
                <w:szCs w:val="16"/>
              </w:rPr>
              <w:t>Students will work on a warm up consisting of the following:</w:t>
            </w:r>
          </w:p>
          <w:p w14:paraId="587BCB6A" w14:textId="77777777" w:rsidR="00C74F4B" w:rsidRDefault="00C74F4B" w:rsidP="009A48C6">
            <w:pPr>
              <w:rPr>
                <w:rFonts w:ascii="Arial Narrow" w:hAnsi="Arial Narrow"/>
                <w:i/>
                <w:sz w:val="16"/>
                <w:szCs w:val="16"/>
              </w:rPr>
            </w:pPr>
          </w:p>
          <w:p w14:paraId="20377581" w14:textId="77777777" w:rsidR="00C74F4B" w:rsidRDefault="00C74F4B" w:rsidP="009A48C6">
            <w:pPr>
              <w:rPr>
                <w:rFonts w:ascii="Arial Narrow" w:eastAsia="Arial Narrow" w:hAnsi="Arial Narrow" w:cs="Arial Narrow"/>
                <w:i/>
                <w:iCs/>
                <w:sz w:val="16"/>
                <w:szCs w:val="16"/>
              </w:rPr>
            </w:pPr>
            <w:r>
              <w:rPr>
                <w:rFonts w:ascii="Arial Narrow" w:eastAsia="Arial Narrow" w:hAnsi="Arial Narrow" w:cs="Arial Narrow"/>
                <w:i/>
                <w:iCs/>
                <w:sz w:val="16"/>
                <w:szCs w:val="16"/>
              </w:rPr>
              <w:t xml:space="preserve">Students will give five facts about </w:t>
            </w:r>
            <w:proofErr w:type="spellStart"/>
            <w:r>
              <w:rPr>
                <w:rFonts w:ascii="Arial Narrow" w:eastAsia="Arial Narrow" w:hAnsi="Arial Narrow" w:cs="Arial Narrow"/>
                <w:i/>
                <w:iCs/>
                <w:sz w:val="16"/>
                <w:szCs w:val="16"/>
              </w:rPr>
              <w:t>Tomochichi</w:t>
            </w:r>
            <w:proofErr w:type="spellEnd"/>
            <w:r>
              <w:rPr>
                <w:rFonts w:ascii="Arial Narrow" w:eastAsia="Arial Narrow" w:hAnsi="Arial Narrow" w:cs="Arial Narrow"/>
                <w:i/>
                <w:iCs/>
                <w:sz w:val="16"/>
                <w:szCs w:val="16"/>
              </w:rPr>
              <w:t>, Mary Musgrove, and the Charter of 1732.</w:t>
            </w:r>
          </w:p>
          <w:p w14:paraId="0AA3A118" w14:textId="77777777" w:rsidR="00C74F4B" w:rsidRPr="001B7156" w:rsidRDefault="00C74F4B" w:rsidP="009A48C6">
            <w:pPr>
              <w:rPr>
                <w:rFonts w:ascii="Arial Narrow" w:hAnsi="Arial Narrow"/>
                <w:sz w:val="16"/>
                <w:szCs w:val="16"/>
              </w:rPr>
            </w:pPr>
          </w:p>
        </w:tc>
        <w:tc>
          <w:tcPr>
            <w:tcW w:w="2430" w:type="dxa"/>
          </w:tcPr>
          <w:p w14:paraId="4267D748" w14:textId="77777777" w:rsidR="00C74F4B" w:rsidRPr="00DC16BE" w:rsidRDefault="00C74F4B" w:rsidP="009A48C6">
            <w:pPr>
              <w:rPr>
                <w:rFonts w:ascii="Arial Narrow" w:hAnsi="Arial Narrow"/>
                <w:b/>
                <w:sz w:val="18"/>
              </w:rPr>
            </w:pPr>
            <w:r>
              <w:rPr>
                <w:rFonts w:ascii="Arial Narrow" w:hAnsi="Arial Narrow"/>
                <w:b/>
                <w:sz w:val="18"/>
              </w:rPr>
              <w:t>Summarize (quick write)</w:t>
            </w:r>
          </w:p>
        </w:tc>
      </w:tr>
      <w:tr w:rsidR="00C74F4B" w14:paraId="1A94A380" w14:textId="77777777" w:rsidTr="009A48C6">
        <w:trPr>
          <w:trHeight w:val="784"/>
        </w:trPr>
        <w:tc>
          <w:tcPr>
            <w:tcW w:w="648" w:type="dxa"/>
            <w:vAlign w:val="center"/>
          </w:tcPr>
          <w:p w14:paraId="2ADF3294" w14:textId="77777777" w:rsidR="00C74F4B" w:rsidRDefault="00C74F4B" w:rsidP="009A48C6">
            <w:pPr>
              <w:jc w:val="center"/>
              <w:rPr>
                <w:rFonts w:ascii="Arial Narrow" w:hAnsi="Arial Narrow"/>
                <w:sz w:val="18"/>
              </w:rPr>
            </w:pPr>
            <w:r>
              <w:rPr>
                <w:rFonts w:ascii="Arial Narrow" w:hAnsi="Arial Narrow"/>
                <w:sz w:val="18"/>
              </w:rPr>
              <w:t>min</w:t>
            </w:r>
          </w:p>
        </w:tc>
        <w:tc>
          <w:tcPr>
            <w:tcW w:w="7830" w:type="dxa"/>
          </w:tcPr>
          <w:p w14:paraId="4FA41FB2" w14:textId="77777777" w:rsidR="00C74F4B" w:rsidRDefault="00C74F4B" w:rsidP="009A48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6660D7E3" w14:textId="77777777" w:rsidR="00C74F4B" w:rsidRPr="00E07D10" w:rsidRDefault="00C74F4B" w:rsidP="009A48C6">
            <w:pPr>
              <w:rPr>
                <w:rFonts w:ascii="Arial Narrow" w:hAnsi="Arial Narrow"/>
                <w:i/>
                <w:sz w:val="16"/>
                <w:szCs w:val="16"/>
              </w:rPr>
            </w:pPr>
          </w:p>
          <w:p w14:paraId="2C4712B5" w14:textId="77777777" w:rsidR="00C74F4B" w:rsidRDefault="00C74F4B" w:rsidP="009A48C6">
            <w:pPr>
              <w:rPr>
                <w:rFonts w:ascii="Arial Narrow" w:hAnsi="Arial Narrow"/>
                <w:sz w:val="16"/>
                <w:szCs w:val="16"/>
              </w:rPr>
            </w:pPr>
            <w:r>
              <w:rPr>
                <w:rFonts w:ascii="Arial Narrow" w:hAnsi="Arial Narrow"/>
                <w:sz w:val="16"/>
                <w:szCs w:val="16"/>
              </w:rPr>
              <w:t>Students will define, write a sentence, and draw a picture for the terms: proprietary colony, royal colony, and crackers.</w:t>
            </w:r>
          </w:p>
          <w:p w14:paraId="3DA56B2B" w14:textId="77777777" w:rsidR="00C74F4B" w:rsidRPr="001F65E6" w:rsidRDefault="00C74F4B" w:rsidP="009A48C6">
            <w:pPr>
              <w:rPr>
                <w:rFonts w:ascii="Arial Narrow" w:hAnsi="Arial Narrow"/>
                <w:sz w:val="16"/>
                <w:szCs w:val="16"/>
              </w:rPr>
            </w:pPr>
          </w:p>
        </w:tc>
        <w:tc>
          <w:tcPr>
            <w:tcW w:w="2430" w:type="dxa"/>
          </w:tcPr>
          <w:p w14:paraId="0E0D1A0E" w14:textId="77777777" w:rsidR="00C74F4B" w:rsidRDefault="00C74F4B" w:rsidP="009A48C6">
            <w:pPr>
              <w:rPr>
                <w:rFonts w:ascii="Arial Narrow" w:hAnsi="Arial Narrow"/>
                <w:b/>
                <w:sz w:val="18"/>
              </w:rPr>
            </w:pPr>
          </w:p>
          <w:p w14:paraId="27AD3EDD" w14:textId="77777777" w:rsidR="00C74F4B" w:rsidRDefault="00C74F4B" w:rsidP="009A48C6">
            <w:pPr>
              <w:rPr>
                <w:rFonts w:ascii="Arial Narrow" w:hAnsi="Arial Narrow"/>
                <w:b/>
                <w:sz w:val="18"/>
              </w:rPr>
            </w:pPr>
          </w:p>
          <w:p w14:paraId="3C516B78" w14:textId="77777777" w:rsidR="00C74F4B" w:rsidRPr="00DC16BE" w:rsidRDefault="00C74F4B" w:rsidP="009A48C6">
            <w:pPr>
              <w:rPr>
                <w:rFonts w:ascii="Arial Narrow" w:hAnsi="Arial Narrow"/>
                <w:b/>
                <w:sz w:val="18"/>
              </w:rPr>
            </w:pPr>
            <w:r>
              <w:rPr>
                <w:rFonts w:ascii="Arial Narrow" w:hAnsi="Arial Narrow"/>
                <w:b/>
                <w:sz w:val="18"/>
              </w:rPr>
              <w:t>Students will complete definitions and a think pair share</w:t>
            </w:r>
          </w:p>
        </w:tc>
      </w:tr>
      <w:tr w:rsidR="00C74F4B" w14:paraId="7CD9081B" w14:textId="77777777" w:rsidTr="009A48C6">
        <w:trPr>
          <w:trHeight w:val="577"/>
        </w:trPr>
        <w:tc>
          <w:tcPr>
            <w:tcW w:w="648" w:type="dxa"/>
            <w:vAlign w:val="center"/>
          </w:tcPr>
          <w:p w14:paraId="53513539" w14:textId="77777777" w:rsidR="00C74F4B" w:rsidRDefault="00C74F4B" w:rsidP="009A48C6">
            <w:pPr>
              <w:jc w:val="center"/>
              <w:rPr>
                <w:rFonts w:ascii="Arial Narrow" w:hAnsi="Arial Narrow"/>
                <w:sz w:val="18"/>
              </w:rPr>
            </w:pPr>
            <w:r>
              <w:rPr>
                <w:rFonts w:ascii="Arial Narrow" w:hAnsi="Arial Narrow"/>
                <w:sz w:val="18"/>
              </w:rPr>
              <w:t xml:space="preserve"> min</w:t>
            </w:r>
          </w:p>
        </w:tc>
        <w:tc>
          <w:tcPr>
            <w:tcW w:w="7830" w:type="dxa"/>
          </w:tcPr>
          <w:p w14:paraId="6D73AFBC" w14:textId="77777777" w:rsidR="00C74F4B" w:rsidRDefault="00C74F4B" w:rsidP="009A48C6">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and shared writing, discussion, writing process.</w:t>
            </w:r>
            <w:r w:rsidRPr="00864409">
              <w:rPr>
                <w:rFonts w:ascii="Arial Narrow" w:hAnsi="Arial Narrow"/>
                <w:i/>
                <w:sz w:val="16"/>
                <w:szCs w:val="16"/>
              </w:rPr>
              <w:t>)</w:t>
            </w:r>
          </w:p>
          <w:p w14:paraId="0A29ABF2" w14:textId="77777777" w:rsidR="00C74F4B" w:rsidRDefault="00C74F4B" w:rsidP="009A48C6">
            <w:pPr>
              <w:rPr>
                <w:rFonts w:ascii="Arial Narrow" w:hAnsi="Arial Narrow"/>
                <w:i/>
                <w:sz w:val="16"/>
                <w:szCs w:val="16"/>
              </w:rPr>
            </w:pPr>
          </w:p>
          <w:p w14:paraId="7BB62513" w14:textId="77777777" w:rsidR="00C74F4B" w:rsidRPr="00651F9C" w:rsidRDefault="00C74F4B" w:rsidP="009A48C6">
            <w:pPr>
              <w:rPr>
                <w:rFonts w:ascii="Arial Narrow" w:hAnsi="Arial Narrow"/>
                <w:sz w:val="22"/>
                <w:szCs w:val="22"/>
              </w:rPr>
            </w:pPr>
            <w:r>
              <w:rPr>
                <w:rFonts w:ascii="Arial Narrow" w:hAnsi="Arial Narrow"/>
                <w:i/>
                <w:sz w:val="16"/>
                <w:szCs w:val="16"/>
              </w:rPr>
              <w:t xml:space="preserve">Students will participate in learning centers which will focus on The </w:t>
            </w:r>
            <w:proofErr w:type="spellStart"/>
            <w:r>
              <w:rPr>
                <w:rFonts w:ascii="Arial Narrow" w:hAnsi="Arial Narrow"/>
                <w:i/>
                <w:sz w:val="16"/>
                <w:szCs w:val="16"/>
              </w:rPr>
              <w:t>Salzburgers</w:t>
            </w:r>
            <w:proofErr w:type="spellEnd"/>
            <w:r>
              <w:rPr>
                <w:rFonts w:ascii="Arial Narrow" w:hAnsi="Arial Narrow"/>
                <w:i/>
                <w:sz w:val="16"/>
                <w:szCs w:val="16"/>
              </w:rPr>
              <w:t>, Highland Scots, Malcontents, The Spanish Threat from Florida, and the Trustee Period. Students will rotate between stations every 15 minutes.  While at each station, they will answer the questions who, what, when, why, where, and how? They will draw one pic and then summarize.</w:t>
            </w:r>
            <w:r>
              <w:rPr>
                <w:rFonts w:ascii="Arial Narrow" w:hAnsi="Arial Narrow"/>
                <w:sz w:val="22"/>
                <w:szCs w:val="22"/>
              </w:rPr>
              <w:t xml:space="preserve"> </w:t>
            </w:r>
          </w:p>
        </w:tc>
        <w:tc>
          <w:tcPr>
            <w:tcW w:w="2430" w:type="dxa"/>
          </w:tcPr>
          <w:p w14:paraId="15B932A8" w14:textId="77777777" w:rsidR="00C74F4B" w:rsidRDefault="00C74F4B" w:rsidP="009A48C6">
            <w:pPr>
              <w:rPr>
                <w:rFonts w:ascii="Arial Narrow" w:hAnsi="Arial Narrow"/>
                <w:b/>
                <w:sz w:val="18"/>
              </w:rPr>
            </w:pPr>
            <w:r>
              <w:rPr>
                <w:rFonts w:ascii="Arial Narrow" w:hAnsi="Arial Narrow"/>
                <w:b/>
                <w:sz w:val="18"/>
              </w:rPr>
              <w:t>Complete stations</w:t>
            </w:r>
          </w:p>
        </w:tc>
      </w:tr>
      <w:tr w:rsidR="00C74F4B" w14:paraId="53D3106B" w14:textId="77777777" w:rsidTr="009A48C6">
        <w:tc>
          <w:tcPr>
            <w:tcW w:w="648" w:type="dxa"/>
            <w:vAlign w:val="center"/>
          </w:tcPr>
          <w:p w14:paraId="2D18F30A" w14:textId="77777777" w:rsidR="00C74F4B" w:rsidRDefault="00C74F4B" w:rsidP="009A48C6">
            <w:pPr>
              <w:jc w:val="center"/>
              <w:rPr>
                <w:rFonts w:ascii="Arial Narrow" w:hAnsi="Arial Narrow"/>
                <w:sz w:val="18"/>
              </w:rPr>
            </w:pPr>
            <w:r>
              <w:rPr>
                <w:rFonts w:ascii="Arial Narrow" w:hAnsi="Arial Narrow"/>
                <w:sz w:val="18"/>
              </w:rPr>
              <w:t xml:space="preserve"> min</w:t>
            </w:r>
          </w:p>
        </w:tc>
        <w:tc>
          <w:tcPr>
            <w:tcW w:w="7830" w:type="dxa"/>
          </w:tcPr>
          <w:p w14:paraId="31308A98" w14:textId="77777777" w:rsidR="00C74F4B" w:rsidRDefault="00C74F4B" w:rsidP="009A48C6">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2E41B965" w14:textId="77777777" w:rsidR="00C74F4B" w:rsidRDefault="00C74F4B" w:rsidP="009A48C6">
            <w:pPr>
              <w:rPr>
                <w:rFonts w:ascii="Arial Narrow" w:hAnsi="Arial Narrow"/>
                <w:sz w:val="18"/>
              </w:rPr>
            </w:pPr>
          </w:p>
          <w:p w14:paraId="2A7218CE" w14:textId="77777777" w:rsidR="00C74F4B" w:rsidRDefault="00C74F4B" w:rsidP="009A48C6">
            <w:pPr>
              <w:rPr>
                <w:rFonts w:ascii="Arial Narrow" w:hAnsi="Arial Narrow"/>
                <w:i/>
                <w:sz w:val="16"/>
                <w:szCs w:val="16"/>
              </w:rPr>
            </w:pPr>
            <w:r>
              <w:rPr>
                <w:rFonts w:ascii="Arial Narrow" w:hAnsi="Arial Narrow"/>
                <w:i/>
                <w:sz w:val="16"/>
                <w:szCs w:val="16"/>
              </w:rPr>
              <w:t>Complete and review stations.</w:t>
            </w:r>
          </w:p>
          <w:p w14:paraId="762E6AC1" w14:textId="77777777" w:rsidR="00C74F4B" w:rsidRPr="00C3073D" w:rsidRDefault="00C74F4B" w:rsidP="009A48C6">
            <w:pPr>
              <w:rPr>
                <w:rFonts w:ascii="Arial Narrow" w:hAnsi="Arial Narrow"/>
                <w:sz w:val="16"/>
                <w:szCs w:val="16"/>
              </w:rPr>
            </w:pPr>
          </w:p>
        </w:tc>
        <w:tc>
          <w:tcPr>
            <w:tcW w:w="2430" w:type="dxa"/>
          </w:tcPr>
          <w:p w14:paraId="6DC258BC" w14:textId="77777777" w:rsidR="00C74F4B" w:rsidRDefault="00C74F4B" w:rsidP="009A48C6">
            <w:pPr>
              <w:rPr>
                <w:rFonts w:ascii="Arial Narrow" w:hAnsi="Arial Narrow"/>
                <w:b/>
                <w:sz w:val="18"/>
              </w:rPr>
            </w:pPr>
            <w:r>
              <w:rPr>
                <w:rFonts w:ascii="Arial Narrow" w:hAnsi="Arial Narrow"/>
                <w:b/>
                <w:sz w:val="18"/>
              </w:rPr>
              <w:t>Complete stations and review</w:t>
            </w:r>
          </w:p>
        </w:tc>
      </w:tr>
      <w:tr w:rsidR="00C74F4B" w14:paraId="093164AC" w14:textId="77777777" w:rsidTr="009A48C6">
        <w:tc>
          <w:tcPr>
            <w:tcW w:w="648" w:type="dxa"/>
            <w:vAlign w:val="center"/>
          </w:tcPr>
          <w:p w14:paraId="6329B6E7" w14:textId="77777777" w:rsidR="00C74F4B" w:rsidRDefault="00C74F4B" w:rsidP="009A48C6">
            <w:pPr>
              <w:jc w:val="center"/>
              <w:rPr>
                <w:rFonts w:ascii="Arial Narrow" w:hAnsi="Arial Narrow"/>
                <w:sz w:val="18"/>
              </w:rPr>
            </w:pPr>
            <w:r>
              <w:rPr>
                <w:rFonts w:ascii="Arial Narrow" w:hAnsi="Arial Narrow"/>
                <w:sz w:val="18"/>
              </w:rPr>
              <w:t xml:space="preserve"> min</w:t>
            </w:r>
          </w:p>
        </w:tc>
        <w:tc>
          <w:tcPr>
            <w:tcW w:w="7830" w:type="dxa"/>
          </w:tcPr>
          <w:p w14:paraId="525ABA8C" w14:textId="77777777" w:rsidR="00C74F4B" w:rsidRDefault="00C74F4B" w:rsidP="009A48C6">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7DB365A5" w14:textId="77777777" w:rsidR="00C74F4B" w:rsidRDefault="00C74F4B" w:rsidP="009A48C6">
            <w:pPr>
              <w:rPr>
                <w:rFonts w:ascii="Arial Narrow" w:hAnsi="Arial Narrow"/>
                <w:sz w:val="18"/>
              </w:rPr>
            </w:pPr>
          </w:p>
          <w:p w14:paraId="664F7482" w14:textId="77777777" w:rsidR="00C74F4B" w:rsidRDefault="00C74F4B" w:rsidP="009A48C6">
            <w:pPr>
              <w:ind w:left="360"/>
              <w:rPr>
                <w:rFonts w:ascii="Arial Narrow" w:hAnsi="Arial Narrow"/>
                <w:sz w:val="16"/>
                <w:szCs w:val="16"/>
              </w:rPr>
            </w:pPr>
            <w:r>
              <w:rPr>
                <w:rFonts w:ascii="Arial Narrow" w:hAnsi="Arial Narrow"/>
                <w:sz w:val="16"/>
                <w:szCs w:val="16"/>
              </w:rPr>
              <w:t>Students will write a summary on what they learned from each station. They will then create a study guide based on their learning and notes.</w:t>
            </w:r>
          </w:p>
          <w:p w14:paraId="11358BF3" w14:textId="77777777" w:rsidR="00C74F4B" w:rsidRPr="001F65E6" w:rsidRDefault="00C74F4B" w:rsidP="009A48C6">
            <w:pPr>
              <w:ind w:left="360"/>
              <w:rPr>
                <w:rFonts w:ascii="Arial Narrow" w:hAnsi="Arial Narrow"/>
                <w:sz w:val="16"/>
                <w:szCs w:val="16"/>
              </w:rPr>
            </w:pPr>
          </w:p>
        </w:tc>
        <w:tc>
          <w:tcPr>
            <w:tcW w:w="2430" w:type="dxa"/>
          </w:tcPr>
          <w:p w14:paraId="4E46B242" w14:textId="77777777" w:rsidR="00C74F4B" w:rsidRDefault="00C74F4B" w:rsidP="009A48C6">
            <w:pPr>
              <w:rPr>
                <w:rFonts w:ascii="Arial Narrow" w:hAnsi="Arial Narrow"/>
                <w:b/>
                <w:sz w:val="18"/>
              </w:rPr>
            </w:pPr>
            <w:r>
              <w:rPr>
                <w:rFonts w:ascii="Arial Narrow" w:hAnsi="Arial Narrow"/>
                <w:b/>
                <w:sz w:val="18"/>
              </w:rPr>
              <w:t>Summary</w:t>
            </w:r>
          </w:p>
        </w:tc>
      </w:tr>
      <w:tr w:rsidR="00C74F4B" w14:paraId="5CBD28D2" w14:textId="77777777" w:rsidTr="009A48C6">
        <w:tc>
          <w:tcPr>
            <w:tcW w:w="648" w:type="dxa"/>
            <w:vAlign w:val="center"/>
          </w:tcPr>
          <w:p w14:paraId="46EFD407" w14:textId="77777777" w:rsidR="00C74F4B" w:rsidRDefault="00C74F4B" w:rsidP="009A48C6">
            <w:pPr>
              <w:jc w:val="center"/>
              <w:rPr>
                <w:rFonts w:ascii="Arial Narrow" w:hAnsi="Arial Narrow"/>
                <w:sz w:val="18"/>
              </w:rPr>
            </w:pPr>
            <w:r>
              <w:rPr>
                <w:rFonts w:ascii="Arial Narrow" w:hAnsi="Arial Narrow"/>
                <w:sz w:val="18"/>
              </w:rPr>
              <w:t xml:space="preserve"> min</w:t>
            </w:r>
          </w:p>
        </w:tc>
        <w:tc>
          <w:tcPr>
            <w:tcW w:w="7830" w:type="dxa"/>
          </w:tcPr>
          <w:p w14:paraId="79A5FD8F" w14:textId="77777777" w:rsidR="00C74F4B" w:rsidRPr="00864409" w:rsidRDefault="00C74F4B" w:rsidP="009A48C6">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7E84A074" w14:textId="6D7980CD" w:rsidR="00E46130" w:rsidRDefault="00E46130" w:rsidP="00E46130">
            <w:pPr>
              <w:ind w:left="360"/>
              <w:rPr>
                <w:rFonts w:ascii="Arial Narrow" w:hAnsi="Arial Narrow"/>
                <w:b/>
              </w:rPr>
            </w:pPr>
            <w:r>
              <w:rPr>
                <w:rFonts w:ascii="Arial Narrow" w:hAnsi="Arial Narrow"/>
                <w:b/>
              </w:rPr>
              <w:t xml:space="preserve">Wed.  </w:t>
            </w:r>
            <w:bookmarkStart w:id="0" w:name="_GoBack"/>
            <w:bookmarkEnd w:id="0"/>
            <w:r w:rsidR="00C74F4B">
              <w:rPr>
                <w:rFonts w:ascii="Arial Narrow" w:hAnsi="Arial Narrow"/>
                <w:b/>
              </w:rPr>
              <w:t>Students will complete the essential questions.</w:t>
            </w:r>
          </w:p>
          <w:p w14:paraId="66ABD1FA" w14:textId="2F51BAD6" w:rsidR="00E46130" w:rsidRPr="00E46130" w:rsidRDefault="00E46130" w:rsidP="00E46130">
            <w:pPr>
              <w:rPr>
                <w:rFonts w:ascii="Arial Narrow" w:hAnsi="Arial Narrow"/>
                <w:b/>
              </w:rPr>
            </w:pPr>
            <w:r>
              <w:rPr>
                <w:rFonts w:ascii="Arial Narrow" w:hAnsi="Arial Narrow"/>
                <w:b/>
              </w:rPr>
              <w:t xml:space="preserve">       Fri.    Students will complete an assessment</w:t>
            </w:r>
          </w:p>
        </w:tc>
        <w:tc>
          <w:tcPr>
            <w:tcW w:w="2430" w:type="dxa"/>
          </w:tcPr>
          <w:p w14:paraId="68A3533D" w14:textId="77777777" w:rsidR="00C74F4B" w:rsidRPr="00864409" w:rsidRDefault="00C74F4B" w:rsidP="009A48C6">
            <w:pPr>
              <w:rPr>
                <w:rFonts w:ascii="Arial Narrow" w:hAnsi="Arial Narrow"/>
                <w:b/>
                <w:sz w:val="18"/>
              </w:rPr>
            </w:pPr>
            <w:r>
              <w:rPr>
                <w:rFonts w:ascii="Arial Narrow" w:hAnsi="Arial Narrow"/>
                <w:b/>
                <w:sz w:val="18"/>
              </w:rPr>
              <w:t>Summary</w:t>
            </w:r>
          </w:p>
        </w:tc>
      </w:tr>
      <w:tr w:rsidR="00C74F4B" w14:paraId="267DED20" w14:textId="77777777" w:rsidTr="009A48C6">
        <w:tc>
          <w:tcPr>
            <w:tcW w:w="648" w:type="dxa"/>
            <w:vAlign w:val="center"/>
          </w:tcPr>
          <w:p w14:paraId="5FD3DC13" w14:textId="77777777" w:rsidR="00C74F4B" w:rsidRDefault="00C74F4B" w:rsidP="009A48C6">
            <w:pPr>
              <w:jc w:val="center"/>
              <w:rPr>
                <w:rFonts w:ascii="Arial Narrow" w:hAnsi="Arial Narrow"/>
                <w:sz w:val="18"/>
              </w:rPr>
            </w:pPr>
            <w:r>
              <w:rPr>
                <w:rFonts w:ascii="Arial Narrow" w:hAnsi="Arial Narrow"/>
                <w:sz w:val="18"/>
              </w:rPr>
              <w:t xml:space="preserve"> min</w:t>
            </w:r>
          </w:p>
        </w:tc>
        <w:tc>
          <w:tcPr>
            <w:tcW w:w="7830" w:type="dxa"/>
          </w:tcPr>
          <w:p w14:paraId="5DAEB24C" w14:textId="77777777" w:rsidR="00C74F4B" w:rsidRDefault="00C74F4B" w:rsidP="009A48C6">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11FAEEF2" w14:textId="77777777" w:rsidR="00C74F4B" w:rsidRPr="0078318C" w:rsidRDefault="00C74F4B" w:rsidP="009A48C6">
            <w:pPr>
              <w:rPr>
                <w:rFonts w:ascii="Arial Narrow" w:hAnsi="Arial Narrow"/>
                <w:b/>
                <w:sz w:val="18"/>
              </w:rPr>
            </w:pPr>
            <w:r>
              <w:rPr>
                <w:rFonts w:ascii="Arial Narrow" w:hAnsi="Arial Narrow"/>
                <w:b/>
                <w:sz w:val="18"/>
              </w:rPr>
              <w:t>Complete essential questions</w:t>
            </w:r>
          </w:p>
          <w:p w14:paraId="62AD6B84" w14:textId="77777777" w:rsidR="00C74F4B" w:rsidRPr="001F65E6" w:rsidRDefault="00C74F4B" w:rsidP="009A48C6">
            <w:pPr>
              <w:rPr>
                <w:rFonts w:ascii="Arial Narrow" w:hAnsi="Arial Narrow"/>
                <w:sz w:val="16"/>
                <w:szCs w:val="16"/>
              </w:rPr>
            </w:pPr>
          </w:p>
        </w:tc>
        <w:tc>
          <w:tcPr>
            <w:tcW w:w="2430" w:type="dxa"/>
          </w:tcPr>
          <w:p w14:paraId="32028A3C" w14:textId="77777777" w:rsidR="00C74F4B" w:rsidRPr="00864409" w:rsidRDefault="00C74F4B" w:rsidP="009A48C6">
            <w:pPr>
              <w:rPr>
                <w:rFonts w:ascii="Arial Narrow" w:hAnsi="Arial Narrow"/>
                <w:b/>
                <w:sz w:val="18"/>
              </w:rPr>
            </w:pPr>
            <w:r>
              <w:rPr>
                <w:rFonts w:ascii="Arial Narrow" w:hAnsi="Arial Narrow"/>
                <w:b/>
                <w:sz w:val="18"/>
              </w:rPr>
              <w:t>Complete essential questions</w:t>
            </w:r>
          </w:p>
        </w:tc>
      </w:tr>
      <w:tr w:rsidR="00C74F4B" w14:paraId="58641F88" w14:textId="77777777" w:rsidTr="009A48C6">
        <w:tc>
          <w:tcPr>
            <w:tcW w:w="648" w:type="dxa"/>
            <w:vAlign w:val="center"/>
          </w:tcPr>
          <w:p w14:paraId="47FEA97C" w14:textId="77777777" w:rsidR="00C74F4B" w:rsidRDefault="00C74F4B" w:rsidP="009A48C6">
            <w:pPr>
              <w:jc w:val="center"/>
              <w:rPr>
                <w:rFonts w:ascii="Arial Narrow" w:hAnsi="Arial Narrow"/>
                <w:sz w:val="18"/>
              </w:rPr>
            </w:pPr>
          </w:p>
        </w:tc>
        <w:tc>
          <w:tcPr>
            <w:tcW w:w="7830" w:type="dxa"/>
          </w:tcPr>
          <w:p w14:paraId="0FB8D11E" w14:textId="77777777" w:rsidR="00C74F4B" w:rsidRPr="009420A4" w:rsidRDefault="00C74F4B" w:rsidP="009A48C6">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403B21EC" w14:textId="77777777" w:rsidR="00C74F4B" w:rsidRPr="001F65E6" w:rsidRDefault="00C74F4B" w:rsidP="009A48C6">
            <w:pPr>
              <w:ind w:left="360"/>
              <w:rPr>
                <w:rFonts w:ascii="Arial Narrow" w:hAnsi="Arial Narrow"/>
                <w:sz w:val="16"/>
                <w:szCs w:val="16"/>
              </w:rPr>
            </w:pPr>
            <w:r>
              <w:rPr>
                <w:rFonts w:ascii="Arial Narrow" w:hAnsi="Arial Narrow"/>
                <w:sz w:val="16"/>
                <w:szCs w:val="16"/>
              </w:rPr>
              <w:t>Students who are in need of assistance with ask teacher or work with teacher in group and/or will be given alternative reading materials and alternative assessments.</w:t>
            </w:r>
          </w:p>
        </w:tc>
        <w:tc>
          <w:tcPr>
            <w:tcW w:w="2430" w:type="dxa"/>
          </w:tcPr>
          <w:p w14:paraId="37913327" w14:textId="77777777" w:rsidR="00C74F4B" w:rsidRPr="009420A4" w:rsidRDefault="00C74F4B" w:rsidP="009A48C6">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C74F4B" w14:paraId="20B89DE0" w14:textId="77777777" w:rsidTr="009A48C6">
        <w:tc>
          <w:tcPr>
            <w:tcW w:w="10790" w:type="dxa"/>
          </w:tcPr>
          <w:p w14:paraId="141A7F5F" w14:textId="77777777" w:rsidR="00C74F4B" w:rsidRPr="009420A4" w:rsidRDefault="00C74F4B" w:rsidP="009A48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795269E" w14:textId="77777777" w:rsidR="00C74F4B" w:rsidRDefault="00C74F4B" w:rsidP="009A48C6">
            <w:pPr>
              <w:rPr>
                <w:rFonts w:ascii="Arial Narrow" w:hAnsi="Arial Narrow"/>
                <w:sz w:val="18"/>
              </w:rPr>
            </w:pPr>
            <w:r>
              <w:rPr>
                <w:rFonts w:ascii="Arial Narrow" w:hAnsi="Arial Narrow"/>
                <w:sz w:val="18"/>
              </w:rPr>
              <w:t>Instructional Guide at Centers, Essential Questions, Coach book, Textbook</w:t>
            </w:r>
          </w:p>
          <w:p w14:paraId="0FF763B4" w14:textId="77777777" w:rsidR="00C74F4B" w:rsidRDefault="00C74F4B" w:rsidP="009A48C6">
            <w:pPr>
              <w:ind w:left="180"/>
              <w:rPr>
                <w:rFonts w:ascii="Arial Narrow" w:hAnsi="Arial Narrow"/>
                <w:sz w:val="18"/>
              </w:rPr>
            </w:pPr>
          </w:p>
        </w:tc>
      </w:tr>
      <w:tr w:rsidR="00C74F4B" w14:paraId="29EECEB7" w14:textId="77777777" w:rsidTr="009A48C6">
        <w:tc>
          <w:tcPr>
            <w:tcW w:w="10790" w:type="dxa"/>
          </w:tcPr>
          <w:p w14:paraId="658D57AA" w14:textId="77777777" w:rsidR="00C74F4B" w:rsidRPr="0047794E" w:rsidRDefault="00C74F4B" w:rsidP="009A48C6">
            <w:pPr>
              <w:rPr>
                <w:rFonts w:ascii="Arial Narrow" w:hAnsi="Arial Narrow"/>
                <w:b/>
                <w:sz w:val="18"/>
              </w:rPr>
            </w:pPr>
            <w:r w:rsidRPr="009420A4">
              <w:rPr>
                <w:rFonts w:ascii="Arial Narrow" w:hAnsi="Arial Narrow"/>
                <w:b/>
                <w:sz w:val="18"/>
              </w:rPr>
              <w:t>Notes:</w:t>
            </w:r>
          </w:p>
          <w:p w14:paraId="7A6904EC" w14:textId="77777777" w:rsidR="00C74F4B" w:rsidRDefault="00C74F4B" w:rsidP="009A48C6">
            <w:pPr>
              <w:rPr>
                <w:rFonts w:ascii="Arial Narrow" w:hAnsi="Arial Narrow"/>
                <w:sz w:val="18"/>
              </w:rPr>
            </w:pPr>
            <w:r>
              <w:rPr>
                <w:rFonts w:ascii="Arial Narrow" w:hAnsi="Arial Narrow"/>
                <w:sz w:val="18"/>
              </w:rPr>
              <w:t>Students will be grouped based on assessments (formative) and choice of activity</w:t>
            </w:r>
          </w:p>
        </w:tc>
      </w:tr>
    </w:tbl>
    <w:p w14:paraId="497D1B6C" w14:textId="77777777" w:rsidR="00C74F4B" w:rsidRDefault="00C74F4B" w:rsidP="00C74F4B">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C74F4B" w14:paraId="0BC116C6" w14:textId="77777777" w:rsidTr="009A48C6">
        <w:tc>
          <w:tcPr>
            <w:tcW w:w="2088" w:type="dxa"/>
            <w:shd w:val="clear" w:color="auto" w:fill="000000" w:themeFill="text1"/>
          </w:tcPr>
          <w:p w14:paraId="5F91C903" w14:textId="77777777" w:rsidR="00C74F4B" w:rsidRPr="00003B26" w:rsidRDefault="00C74F4B" w:rsidP="009A48C6">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76D95C91" w14:textId="77777777" w:rsidR="00C74F4B" w:rsidRPr="00003B26" w:rsidRDefault="00C74F4B" w:rsidP="009A48C6">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C74F4B" w14:paraId="57C8DE4A" w14:textId="77777777" w:rsidTr="009A48C6">
        <w:tc>
          <w:tcPr>
            <w:tcW w:w="2088" w:type="dxa"/>
          </w:tcPr>
          <w:p w14:paraId="09935338" w14:textId="77777777" w:rsidR="00C74F4B" w:rsidRDefault="00C74F4B" w:rsidP="009A48C6">
            <w:pPr>
              <w:rPr>
                <w:rFonts w:ascii="Arial Narrow" w:hAnsi="Arial Narrow"/>
              </w:rPr>
            </w:pPr>
            <w:r>
              <w:rPr>
                <w:rFonts w:ascii="Arial Narrow" w:hAnsi="Arial Narrow"/>
              </w:rPr>
              <w:t>Whole Group</w:t>
            </w:r>
          </w:p>
        </w:tc>
        <w:tc>
          <w:tcPr>
            <w:tcW w:w="8928" w:type="dxa"/>
          </w:tcPr>
          <w:p w14:paraId="73EC420A" w14:textId="77777777" w:rsidR="00C74F4B" w:rsidRPr="0047794E" w:rsidRDefault="00C74F4B" w:rsidP="009A48C6">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49AE6A66" w14:textId="77777777" w:rsidR="00C74F4B" w:rsidRPr="0047794E" w:rsidRDefault="00C74F4B" w:rsidP="009A48C6">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4334B321" w14:textId="77777777" w:rsidR="00C74F4B" w:rsidRPr="0047794E" w:rsidRDefault="00C74F4B" w:rsidP="009A48C6">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C74F4B" w14:paraId="40D73E09" w14:textId="77777777" w:rsidTr="009A48C6">
        <w:tc>
          <w:tcPr>
            <w:tcW w:w="2088" w:type="dxa"/>
          </w:tcPr>
          <w:p w14:paraId="5004ACE6" w14:textId="77777777" w:rsidR="00C74F4B" w:rsidRDefault="00C74F4B" w:rsidP="009A48C6">
            <w:pPr>
              <w:rPr>
                <w:rFonts w:ascii="Arial Narrow" w:hAnsi="Arial Narrow"/>
              </w:rPr>
            </w:pPr>
            <w:r>
              <w:rPr>
                <w:rFonts w:ascii="Arial Narrow" w:hAnsi="Arial Narrow"/>
              </w:rPr>
              <w:t>Guided Practice/Small group</w:t>
            </w:r>
          </w:p>
        </w:tc>
        <w:tc>
          <w:tcPr>
            <w:tcW w:w="8928" w:type="dxa"/>
          </w:tcPr>
          <w:p w14:paraId="5E69E299" w14:textId="77777777" w:rsidR="00C74F4B" w:rsidRPr="0047794E" w:rsidRDefault="00C74F4B" w:rsidP="009A48C6">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1F26E8C4" w14:textId="77777777" w:rsidR="00C74F4B" w:rsidRPr="0047794E" w:rsidRDefault="00C74F4B" w:rsidP="009A48C6">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32BC713C" w14:textId="77777777" w:rsidR="00C74F4B" w:rsidRPr="00B0714E" w:rsidRDefault="00C74F4B" w:rsidP="009A48C6">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0250CFF6" w14:textId="77777777" w:rsidR="00C74F4B" w:rsidRPr="00B0714E" w:rsidRDefault="00C74F4B" w:rsidP="009A48C6">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7146B694" w14:textId="77777777" w:rsidR="00C74F4B" w:rsidRPr="00003B26" w:rsidRDefault="00C74F4B" w:rsidP="009A48C6">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C74F4B" w14:paraId="6089BC9E" w14:textId="77777777" w:rsidTr="009A48C6">
        <w:tc>
          <w:tcPr>
            <w:tcW w:w="2088" w:type="dxa"/>
          </w:tcPr>
          <w:p w14:paraId="1C73A9D3" w14:textId="77777777" w:rsidR="00C74F4B" w:rsidRDefault="00C74F4B" w:rsidP="009A48C6">
            <w:pPr>
              <w:rPr>
                <w:rFonts w:ascii="Arial Narrow" w:hAnsi="Arial Narrow"/>
              </w:rPr>
            </w:pPr>
            <w:r>
              <w:rPr>
                <w:rFonts w:ascii="Arial Narrow" w:hAnsi="Arial Narrow"/>
              </w:rPr>
              <w:t>Independent Practice</w:t>
            </w:r>
          </w:p>
        </w:tc>
        <w:tc>
          <w:tcPr>
            <w:tcW w:w="8928" w:type="dxa"/>
          </w:tcPr>
          <w:p w14:paraId="1C46D33B" w14:textId="77777777" w:rsidR="00C74F4B" w:rsidRPr="0047794E" w:rsidRDefault="00C74F4B" w:rsidP="009A48C6">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64222E29" w14:textId="77777777" w:rsidR="00C74F4B" w:rsidRPr="0047794E" w:rsidRDefault="00C74F4B" w:rsidP="009A48C6">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E51CFC9" w14:textId="77777777" w:rsidR="00C74F4B" w:rsidRDefault="00C74F4B" w:rsidP="009A48C6">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739D1347" w14:textId="77777777" w:rsidR="00C74F4B" w:rsidRPr="00B0714E" w:rsidRDefault="00C74F4B" w:rsidP="009A48C6">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6BF99303" w14:textId="77777777" w:rsidR="00C74F4B" w:rsidRDefault="00C74F4B" w:rsidP="009A48C6">
            <w:pPr>
              <w:rPr>
                <w:rFonts w:ascii="Arial Narrow" w:hAnsi="Arial Narrow"/>
              </w:rPr>
            </w:pPr>
            <w:r w:rsidRPr="00B0714E">
              <w:rPr>
                <w:rFonts w:ascii="Arial Narrow" w:hAnsi="Arial Narrow"/>
                <w:sz w:val="18"/>
                <w:szCs w:val="18"/>
                <w:highlight w:val="yellow"/>
              </w:rPr>
              <w:t>-Think/Pair/Share                                                 -Writing Conferences</w:t>
            </w:r>
          </w:p>
        </w:tc>
      </w:tr>
    </w:tbl>
    <w:p w14:paraId="1F15F435" w14:textId="77777777" w:rsidR="00C74F4B" w:rsidRPr="00E12BEE" w:rsidRDefault="00C74F4B" w:rsidP="00C74F4B">
      <w:pPr>
        <w:rPr>
          <w:rFonts w:ascii="Arial Narrow" w:hAnsi="Arial Narrow"/>
        </w:rPr>
      </w:pPr>
    </w:p>
    <w:p w14:paraId="30B5FA9E" w14:textId="77777777" w:rsidR="00682411" w:rsidRPr="00E12BEE" w:rsidRDefault="00682411" w:rsidP="00682411">
      <w:pPr>
        <w:pStyle w:val="Title"/>
        <w:jc w:val="left"/>
      </w:pPr>
    </w:p>
    <w:sectPr w:rsidR="00682411"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47D"/>
    <w:multiLevelType w:val="hybridMultilevel"/>
    <w:tmpl w:val="5D6C5496"/>
    <w:lvl w:ilvl="0" w:tplc="D924F04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32256"/>
    <w:multiLevelType w:val="hybridMultilevel"/>
    <w:tmpl w:val="4E602DA4"/>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33B"/>
    <w:multiLevelType w:val="hybridMultilevel"/>
    <w:tmpl w:val="E15E6540"/>
    <w:lvl w:ilvl="0" w:tplc="BA7CCFB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24220"/>
    <w:multiLevelType w:val="hybridMultilevel"/>
    <w:tmpl w:val="13F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E6FD5"/>
    <w:multiLevelType w:val="hybridMultilevel"/>
    <w:tmpl w:val="633C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B176B9"/>
    <w:multiLevelType w:val="hybridMultilevel"/>
    <w:tmpl w:val="F57A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24004"/>
    <w:multiLevelType w:val="hybridMultilevel"/>
    <w:tmpl w:val="D340B85A"/>
    <w:lvl w:ilvl="0" w:tplc="ED2C73F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070F3"/>
    <w:multiLevelType w:val="hybridMultilevel"/>
    <w:tmpl w:val="C7082B3C"/>
    <w:lvl w:ilvl="0" w:tplc="04090001">
      <w:start w:val="1"/>
      <w:numFmt w:val="bullet"/>
      <w:lvlText w:val=""/>
      <w:lvlJc w:val="left"/>
      <w:pPr>
        <w:ind w:left="720" w:hanging="360"/>
      </w:pPr>
      <w:rPr>
        <w:rFonts w:ascii="Symbol" w:hAnsi="Symbol" w:hint="default"/>
      </w:rPr>
    </w:lvl>
    <w:lvl w:ilvl="1" w:tplc="F36640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7567E"/>
    <w:multiLevelType w:val="hybridMultilevel"/>
    <w:tmpl w:val="BDA612CE"/>
    <w:lvl w:ilvl="0" w:tplc="C2860CB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18192D"/>
    <w:multiLevelType w:val="hybridMultilevel"/>
    <w:tmpl w:val="F8906E78"/>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15"/>
  </w:num>
  <w:num w:numId="5">
    <w:abstractNumId w:val="3"/>
  </w:num>
  <w:num w:numId="6">
    <w:abstractNumId w:val="5"/>
  </w:num>
  <w:num w:numId="7">
    <w:abstractNumId w:val="2"/>
  </w:num>
  <w:num w:numId="8">
    <w:abstractNumId w:val="10"/>
  </w:num>
  <w:num w:numId="9">
    <w:abstractNumId w:val="7"/>
  </w:num>
  <w:num w:numId="10">
    <w:abstractNumId w:val="1"/>
  </w:num>
  <w:num w:numId="11">
    <w:abstractNumId w:val="13"/>
  </w:num>
  <w:num w:numId="12">
    <w:abstractNumId w:val="14"/>
  </w:num>
  <w:num w:numId="13">
    <w:abstractNumId w:val="0"/>
  </w:num>
  <w:num w:numId="14">
    <w:abstractNumId w:val="9"/>
  </w:num>
  <w:num w:numId="15">
    <w:abstractNumId w:val="1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0A7FCF"/>
    <w:rsid w:val="002713BC"/>
    <w:rsid w:val="003875B7"/>
    <w:rsid w:val="004752A7"/>
    <w:rsid w:val="004A399B"/>
    <w:rsid w:val="00667731"/>
    <w:rsid w:val="00682411"/>
    <w:rsid w:val="006A07F9"/>
    <w:rsid w:val="00717B31"/>
    <w:rsid w:val="007308AF"/>
    <w:rsid w:val="0078318C"/>
    <w:rsid w:val="007C7CEF"/>
    <w:rsid w:val="00893E21"/>
    <w:rsid w:val="00894878"/>
    <w:rsid w:val="00987306"/>
    <w:rsid w:val="00A936BC"/>
    <w:rsid w:val="00B0714E"/>
    <w:rsid w:val="00BA11A0"/>
    <w:rsid w:val="00BA12DF"/>
    <w:rsid w:val="00C14775"/>
    <w:rsid w:val="00C3073D"/>
    <w:rsid w:val="00C50927"/>
    <w:rsid w:val="00C74F4B"/>
    <w:rsid w:val="00CF7568"/>
    <w:rsid w:val="00E46130"/>
    <w:rsid w:val="00F47565"/>
    <w:rsid w:val="00F75F15"/>
    <w:rsid w:val="00FA575C"/>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semiHidden/>
    <w:unhideWhenUsed/>
    <w:rsid w:val="00682411"/>
    <w:pPr>
      <w:spacing w:before="100" w:beforeAutospacing="1" w:after="100" w:afterAutospacing="1"/>
    </w:pPr>
  </w:style>
  <w:style w:type="paragraph" w:customStyle="1" w:styleId="style4">
    <w:name w:val="style4"/>
    <w:basedOn w:val="Normal"/>
    <w:rsid w:val="00682411"/>
    <w:pPr>
      <w:spacing w:before="100" w:beforeAutospacing="1" w:after="100" w:afterAutospacing="1"/>
    </w:pPr>
  </w:style>
  <w:style w:type="character" w:customStyle="1" w:styleId="style9">
    <w:name w:val="style9"/>
    <w:basedOn w:val="DefaultParagraphFont"/>
    <w:rsid w:val="00682411"/>
  </w:style>
  <w:style w:type="paragraph" w:customStyle="1" w:styleId="style21">
    <w:name w:val="style21"/>
    <w:basedOn w:val="Normal"/>
    <w:rsid w:val="00682411"/>
    <w:pPr>
      <w:spacing w:before="100" w:beforeAutospacing="1" w:after="100" w:afterAutospacing="1"/>
    </w:pPr>
  </w:style>
  <w:style w:type="paragraph" w:customStyle="1" w:styleId="style11">
    <w:name w:val="style11"/>
    <w:basedOn w:val="Normal"/>
    <w:rsid w:val="006824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5306">
      <w:bodyDiv w:val="1"/>
      <w:marLeft w:val="0"/>
      <w:marRight w:val="0"/>
      <w:marTop w:val="0"/>
      <w:marBottom w:val="0"/>
      <w:divBdr>
        <w:top w:val="none" w:sz="0" w:space="0" w:color="auto"/>
        <w:left w:val="none" w:sz="0" w:space="0" w:color="auto"/>
        <w:bottom w:val="none" w:sz="0" w:space="0" w:color="auto"/>
        <w:right w:val="none" w:sz="0" w:space="0" w:color="auto"/>
      </w:divBdr>
    </w:div>
    <w:div w:id="980689501">
      <w:bodyDiv w:val="1"/>
      <w:marLeft w:val="0"/>
      <w:marRight w:val="0"/>
      <w:marTop w:val="0"/>
      <w:marBottom w:val="0"/>
      <w:divBdr>
        <w:top w:val="none" w:sz="0" w:space="0" w:color="auto"/>
        <w:left w:val="none" w:sz="0" w:space="0" w:color="auto"/>
        <w:bottom w:val="none" w:sz="0" w:space="0" w:color="auto"/>
        <w:right w:val="none" w:sz="0" w:space="0" w:color="auto"/>
      </w:divBdr>
    </w:div>
    <w:div w:id="20592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96FD1-6CE8-4139-BE58-C411F88B0207}">
  <ds:schemaRefs>
    <ds:schemaRef ds:uri="http://schemas.microsoft.com/office/2006/metadata/properties"/>
    <ds:schemaRef ds:uri="http://purl.org/dc/elements/1.1/"/>
    <ds:schemaRef ds:uri="http://schemas.openxmlformats.org/package/2006/metadata/core-properties"/>
    <ds:schemaRef ds:uri="http://purl.org/dc/terms/"/>
    <ds:schemaRef ds:uri="e807efbc-75c8-4d8f-830c-171cc0f5bfe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9FA24-32D3-4438-A5E3-16952D774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15040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2015-09-14T01:40:00Z</dcterms:created>
  <dcterms:modified xsi:type="dcterms:W3CDTF">2015-09-14T01:40:00Z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