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259D6" w14:textId="1B54FD26" w:rsidR="00213FD4" w:rsidRDefault="00213FD4" w:rsidP="00213FD4">
      <w:pPr>
        <w:pStyle w:val="Title"/>
      </w:pPr>
      <w:r>
        <w:t>8</w:t>
      </w:r>
      <w:r w:rsidRPr="00213FD4">
        <w:rPr>
          <w:vertAlign w:val="superscript"/>
        </w:rPr>
        <w:t>th</w:t>
      </w:r>
      <w:r>
        <w:t xml:space="preserve"> Grade ELA Lesson Plans</w:t>
      </w:r>
    </w:p>
    <w:p w14:paraId="0B7D0FA8" w14:textId="77777777" w:rsidR="00213FD4" w:rsidRDefault="00213FD4" w:rsidP="00213FD4">
      <w:pPr>
        <w:pStyle w:val="Title"/>
        <w:jc w:val="left"/>
      </w:pPr>
    </w:p>
    <w:p w14:paraId="57CE5A40" w14:textId="7621B0C6" w:rsidR="00213FD4" w:rsidRDefault="00213FD4" w:rsidP="00213FD4">
      <w:pPr>
        <w:pStyle w:val="Title"/>
        <w:jc w:val="left"/>
      </w:pPr>
      <w:r>
        <w:t xml:space="preserve">Teacher: </w:t>
      </w:r>
      <w:r w:rsidRPr="00213FD4">
        <w:rPr>
          <w:b w:val="0"/>
        </w:rPr>
        <w:t>Ms. McQueen</w:t>
      </w:r>
    </w:p>
    <w:p w14:paraId="268053FA" w14:textId="77777777" w:rsidR="00213FD4" w:rsidRDefault="00213FD4" w:rsidP="00213FD4">
      <w:pPr>
        <w:pStyle w:val="Title"/>
        <w:jc w:val="left"/>
      </w:pPr>
    </w:p>
    <w:p w14:paraId="7AB4A284" w14:textId="05B1A638" w:rsidR="00213FD4" w:rsidRPr="00B20805" w:rsidRDefault="00213FD4" w:rsidP="00213FD4">
      <w:pPr>
        <w:pStyle w:val="Title"/>
        <w:jc w:val="left"/>
        <w:rPr>
          <w:b w:val="0"/>
          <w:iCs/>
        </w:rPr>
      </w:pPr>
      <w:r>
        <w:t xml:space="preserve">Lesson Date: </w:t>
      </w:r>
      <w:r>
        <w:rPr>
          <w:b w:val="0"/>
        </w:rPr>
        <w:t>August 24</w:t>
      </w:r>
    </w:p>
    <w:p w14:paraId="24226800" w14:textId="77777777" w:rsidR="00213FD4" w:rsidRDefault="00213FD4" w:rsidP="00213FD4">
      <w:pPr>
        <w:pStyle w:val="Title"/>
        <w:jc w:val="left"/>
      </w:pPr>
    </w:p>
    <w:p w14:paraId="7ECB915E" w14:textId="77777777" w:rsidR="00213FD4" w:rsidRDefault="00213FD4" w:rsidP="00213FD4">
      <w:pPr>
        <w:pStyle w:val="Title"/>
        <w:jc w:val="left"/>
        <w:rPr>
          <w:b w:val="0"/>
          <w:iCs/>
        </w:rPr>
      </w:pPr>
      <w:r w:rsidRPr="0D51DE32">
        <w:t>Subject:</w:t>
      </w:r>
      <w:r>
        <w:rPr>
          <w:iCs/>
        </w:rPr>
        <w:t xml:space="preserve"> </w:t>
      </w:r>
      <w:r>
        <w:rPr>
          <w:b w:val="0"/>
          <w:iCs/>
        </w:rPr>
        <w:t>ELA 8</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8DB1052">
        <w:t xml:space="preserve">   </w:t>
      </w:r>
      <w:r w:rsidRPr="00340BA5">
        <w:rPr>
          <w:iCs/>
        </w:rPr>
        <w:tab/>
      </w:r>
    </w:p>
    <w:p w14:paraId="6294C73F" w14:textId="77777777" w:rsidR="00213FD4" w:rsidRDefault="00213FD4" w:rsidP="00213FD4">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213FD4" w14:paraId="78A4F69B" w14:textId="77777777" w:rsidTr="00213FD4">
        <w:trPr>
          <w:cantSplit/>
        </w:trPr>
        <w:tc>
          <w:tcPr>
            <w:tcW w:w="6408" w:type="dxa"/>
          </w:tcPr>
          <w:p w14:paraId="00AC9EB9" w14:textId="77777777" w:rsidR="00213FD4" w:rsidRDefault="00213FD4" w:rsidP="00213FD4">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7951C2B8" w14:textId="77777777" w:rsidR="00213FD4" w:rsidRDefault="00213FD4" w:rsidP="00213FD4">
            <w:pPr>
              <w:rPr>
                <w:rFonts w:ascii="Arial Narrow" w:hAnsi="Arial Narrow"/>
                <w:bCs/>
                <w:i/>
                <w:sz w:val="16"/>
                <w:szCs w:val="16"/>
              </w:rPr>
            </w:pPr>
          </w:p>
          <w:p w14:paraId="50A810CB" w14:textId="77777777" w:rsidR="00213FD4" w:rsidRDefault="00213FD4" w:rsidP="00213FD4">
            <w:pPr>
              <w:rPr>
                <w:rFonts w:ascii="Arial Narrow" w:hAnsi="Arial Narrow"/>
                <w:bCs/>
              </w:rPr>
            </w:pPr>
            <w:r>
              <w:rPr>
                <w:rFonts w:ascii="Arial Narrow" w:hAnsi="Arial Narrow"/>
                <w:bCs/>
              </w:rPr>
              <w:t>RI1 – Cite the textual evidence that most strongly supports an analysis of what the text says explicitly as well as inferences drawn from the text</w:t>
            </w:r>
          </w:p>
          <w:p w14:paraId="5A991C2D" w14:textId="77777777" w:rsidR="00213FD4" w:rsidRDefault="00213FD4" w:rsidP="00213FD4">
            <w:pPr>
              <w:rPr>
                <w:rFonts w:ascii="Arial Narrow" w:hAnsi="Arial Narrow"/>
                <w:bCs/>
              </w:rPr>
            </w:pPr>
          </w:p>
          <w:p w14:paraId="3EDAE1C9" w14:textId="77777777" w:rsidR="00213FD4" w:rsidRDefault="00213FD4" w:rsidP="00213FD4">
            <w:pPr>
              <w:rPr>
                <w:rFonts w:ascii="Arial Narrow" w:hAnsi="Arial Narrow"/>
                <w:bCs/>
              </w:rPr>
            </w:pPr>
            <w:r>
              <w:rPr>
                <w:rFonts w:ascii="Arial Narrow" w:hAnsi="Arial Narrow"/>
                <w:bCs/>
              </w:rPr>
              <w:t>RI8 – Delineate and evaluate the argument and specific claims in a text, assessing whether the reasoning is sound and the evidence is relevant and sufficient; recognize when irrelevant evidence is introduce</w:t>
            </w:r>
          </w:p>
          <w:p w14:paraId="6E14A406" w14:textId="77777777" w:rsidR="00213FD4" w:rsidRDefault="00213FD4" w:rsidP="00213FD4">
            <w:pPr>
              <w:rPr>
                <w:rFonts w:ascii="Arial Narrow" w:hAnsi="Arial Narrow"/>
                <w:bCs/>
              </w:rPr>
            </w:pPr>
          </w:p>
          <w:p w14:paraId="28E56960" w14:textId="77777777" w:rsidR="00213FD4" w:rsidRDefault="00213FD4" w:rsidP="00213FD4">
            <w:pPr>
              <w:rPr>
                <w:rFonts w:ascii="Arial Narrow" w:hAnsi="Arial Narrow"/>
                <w:bCs/>
              </w:rPr>
            </w:pPr>
            <w:r>
              <w:rPr>
                <w:rFonts w:ascii="Arial Narrow" w:hAnsi="Arial Narrow"/>
                <w:bCs/>
              </w:rPr>
              <w:t>RI9 – Analyze a case in which two or more texts provide conflicting information on the same topic and identify where the texts disagree on matters of fact or interpretation</w:t>
            </w:r>
          </w:p>
          <w:p w14:paraId="040850A2" w14:textId="77777777" w:rsidR="00213FD4" w:rsidRDefault="00213FD4" w:rsidP="00213FD4">
            <w:pPr>
              <w:rPr>
                <w:rFonts w:ascii="Arial Narrow" w:hAnsi="Arial Narrow"/>
                <w:bCs/>
              </w:rPr>
            </w:pPr>
          </w:p>
          <w:p w14:paraId="4E0A18A3" w14:textId="77777777" w:rsidR="00213FD4" w:rsidRDefault="00213FD4" w:rsidP="00213FD4">
            <w:pPr>
              <w:rPr>
                <w:rFonts w:ascii="Arial Narrow" w:hAnsi="Arial Narrow"/>
                <w:bCs/>
              </w:rPr>
            </w:pPr>
            <w:r>
              <w:rPr>
                <w:rFonts w:ascii="Arial Narrow" w:hAnsi="Arial Narrow"/>
                <w:bCs/>
              </w:rPr>
              <w:t>W1 – Write arguments to support claims with clear reasons and relevant evidence</w:t>
            </w:r>
          </w:p>
          <w:p w14:paraId="7460117C" w14:textId="77777777" w:rsidR="00213FD4" w:rsidRPr="00E12BEE" w:rsidRDefault="00213FD4" w:rsidP="00213FD4">
            <w:pPr>
              <w:rPr>
                <w:rFonts w:ascii="Arial Narrow" w:hAnsi="Arial Narrow"/>
                <w:b/>
                <w:bCs/>
                <w:sz w:val="18"/>
              </w:rPr>
            </w:pPr>
          </w:p>
        </w:tc>
        <w:tc>
          <w:tcPr>
            <w:tcW w:w="4500" w:type="dxa"/>
          </w:tcPr>
          <w:p w14:paraId="248BADF2" w14:textId="77777777" w:rsidR="00213FD4" w:rsidRDefault="00213FD4" w:rsidP="00213FD4">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1D9CE5F9" w14:textId="77777777" w:rsidR="00213FD4" w:rsidRDefault="00213FD4" w:rsidP="00213FD4">
            <w:pPr>
              <w:rPr>
                <w:rFonts w:ascii="Arial Narrow" w:hAnsi="Arial Narrow"/>
                <w:bCs/>
                <w:i/>
                <w:sz w:val="16"/>
                <w:szCs w:val="16"/>
              </w:rPr>
            </w:pPr>
          </w:p>
          <w:p w14:paraId="272F38C2" w14:textId="77777777" w:rsidR="00213FD4" w:rsidRDefault="00213FD4" w:rsidP="00213FD4">
            <w:pPr>
              <w:rPr>
                <w:rFonts w:ascii="Arial Narrow" w:hAnsi="Arial Narrow"/>
                <w:b/>
                <w:bCs/>
                <w:sz w:val="18"/>
              </w:rPr>
            </w:pPr>
          </w:p>
          <w:p w14:paraId="59A11FE6" w14:textId="23094446" w:rsidR="00213FD4" w:rsidRPr="006C79FC" w:rsidRDefault="00213FD4" w:rsidP="00213FD4">
            <w:pPr>
              <w:rPr>
                <w:rFonts w:ascii="Arial Narrow" w:hAnsi="Arial Narrow"/>
                <w:bCs/>
              </w:rPr>
            </w:pPr>
            <w:r>
              <w:rPr>
                <w:rFonts w:ascii="Arial Narrow" w:hAnsi="Arial Narrow"/>
                <w:bCs/>
              </w:rPr>
              <w:t>Monday Block Part 1</w:t>
            </w:r>
          </w:p>
          <w:p w14:paraId="1551A7F4" w14:textId="77777777" w:rsidR="00213FD4" w:rsidRDefault="00213FD4" w:rsidP="00213FD4">
            <w:pPr>
              <w:rPr>
                <w:rFonts w:ascii="Arial Narrow" w:hAnsi="Arial Narrow"/>
                <w:b/>
                <w:bCs/>
                <w:sz w:val="18"/>
              </w:rPr>
            </w:pPr>
          </w:p>
        </w:tc>
      </w:tr>
      <w:tr w:rsidR="00213FD4" w14:paraId="0EDC88B9" w14:textId="77777777" w:rsidTr="00213FD4">
        <w:trPr>
          <w:cantSplit/>
        </w:trPr>
        <w:tc>
          <w:tcPr>
            <w:tcW w:w="10908" w:type="dxa"/>
            <w:gridSpan w:val="2"/>
            <w:tcBorders>
              <w:bottom w:val="single" w:sz="4" w:space="0" w:color="auto"/>
            </w:tcBorders>
          </w:tcPr>
          <w:p w14:paraId="6B9596A3" w14:textId="77777777" w:rsidR="00213FD4" w:rsidRPr="00864409" w:rsidRDefault="00213FD4" w:rsidP="00213FD4">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64C0CEA5" w14:textId="77777777" w:rsidR="00213FD4" w:rsidRDefault="00213FD4" w:rsidP="00213FD4">
            <w:pPr>
              <w:rPr>
                <w:rFonts w:ascii="Arial Narrow" w:hAnsi="Arial Narrow"/>
              </w:rPr>
            </w:pPr>
          </w:p>
          <w:p w14:paraId="53C46B47" w14:textId="77777777" w:rsidR="00213FD4" w:rsidRDefault="00213FD4" w:rsidP="00213FD4">
            <w:pPr>
              <w:rPr>
                <w:rFonts w:ascii="Arial Narrow" w:hAnsi="Arial Narrow"/>
              </w:rPr>
            </w:pPr>
            <w:r>
              <w:rPr>
                <w:rFonts w:ascii="Arial Narrow" w:hAnsi="Arial Narrow"/>
              </w:rPr>
              <w:t>Today I am constructing my argumentative essay So that I can build support for claims with logical reasoning and relevant evidence I’ll know I’ve got it  when I can formulate an argument with claims, counter-claims, evidence, and a logical conclusion.</w:t>
            </w:r>
          </w:p>
          <w:p w14:paraId="31546CBE" w14:textId="77777777" w:rsidR="00213FD4" w:rsidRPr="006C79FC" w:rsidRDefault="00213FD4" w:rsidP="00213FD4">
            <w:pPr>
              <w:rPr>
                <w:rFonts w:ascii="Arial Narrow" w:hAnsi="Arial Narrow"/>
              </w:rPr>
            </w:pPr>
          </w:p>
        </w:tc>
      </w:tr>
    </w:tbl>
    <w:p w14:paraId="3D75D090" w14:textId="77777777" w:rsidR="00213FD4" w:rsidRDefault="00213FD4" w:rsidP="00213FD4"/>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213FD4" w14:paraId="1EF0D518" w14:textId="77777777" w:rsidTr="00213FD4">
        <w:tc>
          <w:tcPr>
            <w:tcW w:w="648" w:type="dxa"/>
            <w:shd w:val="clear" w:color="auto" w:fill="000000"/>
          </w:tcPr>
          <w:p w14:paraId="6BCEF65B" w14:textId="77777777" w:rsidR="00213FD4" w:rsidRPr="007C3E80" w:rsidRDefault="00213FD4" w:rsidP="00213FD4">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7DCDFD49" w14:textId="77777777" w:rsidR="00213FD4" w:rsidRPr="007C3E80" w:rsidRDefault="00213FD4" w:rsidP="00213FD4">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627AE004" w14:textId="77777777" w:rsidR="00213FD4" w:rsidRPr="007C3E80" w:rsidRDefault="00213FD4" w:rsidP="00213FD4">
            <w:pPr>
              <w:jc w:val="center"/>
              <w:rPr>
                <w:rFonts w:ascii="Arial Narrow" w:hAnsi="Arial Narrow"/>
                <w:b/>
                <w:color w:val="FFFFFF"/>
                <w:sz w:val="20"/>
              </w:rPr>
            </w:pPr>
            <w:r w:rsidRPr="007C3E80">
              <w:rPr>
                <w:rFonts w:ascii="Arial Narrow" w:hAnsi="Arial Narrow"/>
                <w:b/>
                <w:color w:val="FFFFFF"/>
                <w:sz w:val="20"/>
              </w:rPr>
              <w:t>FORMATIVE ASSESSMENT</w:t>
            </w:r>
          </w:p>
        </w:tc>
      </w:tr>
      <w:tr w:rsidR="00213FD4" w14:paraId="7DE82CC8" w14:textId="77777777" w:rsidTr="00213FD4">
        <w:tc>
          <w:tcPr>
            <w:tcW w:w="648" w:type="dxa"/>
            <w:shd w:val="clear" w:color="auto" w:fill="000000"/>
          </w:tcPr>
          <w:p w14:paraId="182BB2D1" w14:textId="77777777" w:rsidR="00213FD4" w:rsidRDefault="00213FD4" w:rsidP="00213FD4">
            <w:pPr>
              <w:jc w:val="center"/>
              <w:rPr>
                <w:rFonts w:ascii="Arial Narrow" w:hAnsi="Arial Narrow"/>
                <w:color w:val="FFFFFF"/>
                <w:sz w:val="20"/>
              </w:rPr>
            </w:pPr>
          </w:p>
        </w:tc>
        <w:tc>
          <w:tcPr>
            <w:tcW w:w="7830" w:type="dxa"/>
            <w:shd w:val="clear" w:color="auto" w:fill="000000"/>
          </w:tcPr>
          <w:p w14:paraId="5F77BF23" w14:textId="77777777" w:rsidR="00213FD4" w:rsidRDefault="00213FD4" w:rsidP="00213FD4">
            <w:pPr>
              <w:jc w:val="center"/>
              <w:rPr>
                <w:rFonts w:ascii="Arial Narrow" w:hAnsi="Arial Narrow"/>
                <w:color w:val="FFFFFF"/>
                <w:sz w:val="20"/>
              </w:rPr>
            </w:pPr>
          </w:p>
        </w:tc>
        <w:tc>
          <w:tcPr>
            <w:tcW w:w="2430" w:type="dxa"/>
            <w:shd w:val="clear" w:color="auto" w:fill="000000"/>
          </w:tcPr>
          <w:p w14:paraId="0FEC78EF" w14:textId="77777777" w:rsidR="00213FD4" w:rsidRPr="007C3E80" w:rsidRDefault="00213FD4" w:rsidP="00213FD4">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213FD4" w14:paraId="07207687" w14:textId="77777777" w:rsidTr="00213FD4">
        <w:tc>
          <w:tcPr>
            <w:tcW w:w="648" w:type="dxa"/>
            <w:vAlign w:val="center"/>
          </w:tcPr>
          <w:p w14:paraId="4F0AEB31" w14:textId="77777777" w:rsidR="00213FD4" w:rsidRDefault="00213FD4" w:rsidP="00213FD4">
            <w:pPr>
              <w:jc w:val="center"/>
              <w:rPr>
                <w:rFonts w:ascii="Arial Narrow" w:hAnsi="Arial Narrow"/>
                <w:sz w:val="18"/>
              </w:rPr>
            </w:pPr>
          </w:p>
          <w:p w14:paraId="70ED9E6D" w14:textId="77777777" w:rsidR="00213FD4" w:rsidRPr="00DC196B" w:rsidRDefault="00213FD4" w:rsidP="00213FD4">
            <w:pPr>
              <w:pStyle w:val="ListParagraph"/>
              <w:numPr>
                <w:ilvl w:val="0"/>
                <w:numId w:val="27"/>
              </w:numPr>
              <w:jc w:val="center"/>
              <w:rPr>
                <w:rFonts w:ascii="Arial Narrow" w:hAnsi="Arial Narrow"/>
                <w:sz w:val="18"/>
              </w:rPr>
            </w:pPr>
            <w:r w:rsidRPr="00DC196B">
              <w:rPr>
                <w:rFonts w:ascii="Arial Narrow" w:hAnsi="Arial Narrow"/>
                <w:sz w:val="18"/>
              </w:rPr>
              <w:t>min</w:t>
            </w:r>
          </w:p>
        </w:tc>
        <w:tc>
          <w:tcPr>
            <w:tcW w:w="7830" w:type="dxa"/>
          </w:tcPr>
          <w:p w14:paraId="66E39D74" w14:textId="77777777" w:rsidR="00213FD4" w:rsidRDefault="00213FD4" w:rsidP="00213FD4">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51C4DAC" w14:textId="77777777" w:rsidR="00213FD4" w:rsidRDefault="00213FD4" w:rsidP="00213FD4">
            <w:pPr>
              <w:rPr>
                <w:rFonts w:ascii="Arial Narrow" w:hAnsi="Arial Narrow"/>
                <w:sz w:val="16"/>
                <w:szCs w:val="16"/>
              </w:rPr>
            </w:pPr>
          </w:p>
          <w:p w14:paraId="69DC93DA" w14:textId="77777777" w:rsidR="00213FD4" w:rsidRDefault="00213FD4" w:rsidP="00213FD4">
            <w:pPr>
              <w:rPr>
                <w:rFonts w:ascii="Arial Narrow" w:hAnsi="Arial Narrow"/>
                <w:sz w:val="16"/>
                <w:szCs w:val="16"/>
              </w:rPr>
            </w:pPr>
            <w:r>
              <w:rPr>
                <w:rFonts w:ascii="Arial Narrow" w:hAnsi="Arial Narrow"/>
                <w:sz w:val="16"/>
                <w:szCs w:val="16"/>
              </w:rPr>
              <w:t>Students will prepare for CLEAR</w:t>
            </w:r>
          </w:p>
          <w:p w14:paraId="4E210044" w14:textId="77777777" w:rsidR="00213FD4" w:rsidRPr="00DC196B" w:rsidRDefault="00213FD4" w:rsidP="00213FD4">
            <w:pPr>
              <w:rPr>
                <w:rFonts w:ascii="Arial Narrow" w:hAnsi="Arial Narrow"/>
                <w:sz w:val="16"/>
                <w:szCs w:val="16"/>
              </w:rPr>
            </w:pPr>
            <w:r>
              <w:rPr>
                <w:rFonts w:ascii="Arial Narrow" w:hAnsi="Arial Narrow"/>
                <w:sz w:val="16"/>
                <w:szCs w:val="16"/>
              </w:rPr>
              <w:t>Complete checklist: where are you at in your essay? What else do you need to complete today?</w:t>
            </w:r>
          </w:p>
          <w:p w14:paraId="63140406" w14:textId="77777777" w:rsidR="00213FD4" w:rsidRPr="001B7156" w:rsidRDefault="00213FD4" w:rsidP="00213FD4">
            <w:pPr>
              <w:rPr>
                <w:rFonts w:ascii="Arial Narrow" w:hAnsi="Arial Narrow"/>
                <w:sz w:val="16"/>
                <w:szCs w:val="16"/>
              </w:rPr>
            </w:pPr>
          </w:p>
        </w:tc>
        <w:tc>
          <w:tcPr>
            <w:tcW w:w="2430" w:type="dxa"/>
          </w:tcPr>
          <w:p w14:paraId="11EB336C" w14:textId="77777777" w:rsidR="00213FD4" w:rsidRPr="00DC16BE" w:rsidRDefault="00213FD4" w:rsidP="00213FD4">
            <w:pPr>
              <w:rPr>
                <w:rFonts w:ascii="Arial Narrow" w:hAnsi="Arial Narrow"/>
                <w:b/>
                <w:sz w:val="18"/>
              </w:rPr>
            </w:pPr>
          </w:p>
        </w:tc>
      </w:tr>
      <w:tr w:rsidR="00213FD4" w14:paraId="17FCD564" w14:textId="77777777" w:rsidTr="00213FD4">
        <w:trPr>
          <w:trHeight w:val="784"/>
        </w:trPr>
        <w:tc>
          <w:tcPr>
            <w:tcW w:w="648" w:type="dxa"/>
            <w:vAlign w:val="center"/>
          </w:tcPr>
          <w:p w14:paraId="036FC6AE" w14:textId="77777777" w:rsidR="00213FD4" w:rsidRDefault="00213FD4" w:rsidP="00213FD4">
            <w:pPr>
              <w:jc w:val="center"/>
              <w:rPr>
                <w:rFonts w:ascii="Arial Narrow" w:hAnsi="Arial Narrow"/>
                <w:sz w:val="18"/>
              </w:rPr>
            </w:pPr>
            <w:r>
              <w:rPr>
                <w:rFonts w:ascii="Arial Narrow" w:hAnsi="Arial Narrow"/>
                <w:sz w:val="18"/>
              </w:rPr>
              <w:t>min</w:t>
            </w:r>
          </w:p>
        </w:tc>
        <w:tc>
          <w:tcPr>
            <w:tcW w:w="7830" w:type="dxa"/>
          </w:tcPr>
          <w:p w14:paraId="7225A613" w14:textId="77777777" w:rsidR="00213FD4" w:rsidRPr="00E07D10" w:rsidRDefault="00213FD4" w:rsidP="00213FD4">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9610ED4" w14:textId="77777777" w:rsidR="00213FD4" w:rsidRDefault="00213FD4" w:rsidP="00213FD4">
            <w:pPr>
              <w:rPr>
                <w:rFonts w:ascii="Arial Narrow" w:hAnsi="Arial Narrow"/>
                <w:sz w:val="16"/>
                <w:szCs w:val="16"/>
              </w:rPr>
            </w:pPr>
          </w:p>
          <w:p w14:paraId="0B82B276" w14:textId="77777777" w:rsidR="00213FD4" w:rsidRDefault="00213FD4" w:rsidP="00213FD4">
            <w:pPr>
              <w:rPr>
                <w:rFonts w:ascii="Arial Narrow" w:hAnsi="Arial Narrow"/>
                <w:sz w:val="16"/>
                <w:szCs w:val="16"/>
              </w:rPr>
            </w:pPr>
          </w:p>
          <w:p w14:paraId="30050B5F" w14:textId="77777777" w:rsidR="00213FD4" w:rsidRPr="001F65E6" w:rsidRDefault="00213FD4" w:rsidP="00213FD4">
            <w:pPr>
              <w:rPr>
                <w:rFonts w:ascii="Arial Narrow" w:hAnsi="Arial Narrow"/>
                <w:sz w:val="16"/>
                <w:szCs w:val="16"/>
              </w:rPr>
            </w:pPr>
          </w:p>
        </w:tc>
        <w:tc>
          <w:tcPr>
            <w:tcW w:w="2430" w:type="dxa"/>
          </w:tcPr>
          <w:p w14:paraId="4C91FF52" w14:textId="77777777" w:rsidR="00213FD4" w:rsidRPr="00DC16BE" w:rsidRDefault="00213FD4" w:rsidP="00213FD4">
            <w:pPr>
              <w:rPr>
                <w:rFonts w:ascii="Arial Narrow" w:hAnsi="Arial Narrow"/>
                <w:b/>
                <w:sz w:val="18"/>
              </w:rPr>
            </w:pPr>
          </w:p>
        </w:tc>
      </w:tr>
      <w:tr w:rsidR="00213FD4" w14:paraId="32D489AB" w14:textId="77777777" w:rsidTr="00213FD4">
        <w:trPr>
          <w:trHeight w:val="577"/>
        </w:trPr>
        <w:tc>
          <w:tcPr>
            <w:tcW w:w="648" w:type="dxa"/>
            <w:vAlign w:val="center"/>
          </w:tcPr>
          <w:p w14:paraId="599326AF" w14:textId="77777777" w:rsidR="00213FD4" w:rsidRDefault="00213FD4" w:rsidP="00213FD4">
            <w:pPr>
              <w:jc w:val="center"/>
              <w:rPr>
                <w:rFonts w:ascii="Arial Narrow" w:hAnsi="Arial Narrow"/>
                <w:sz w:val="18"/>
              </w:rPr>
            </w:pPr>
            <w:r>
              <w:rPr>
                <w:rFonts w:ascii="Arial Narrow" w:hAnsi="Arial Narrow"/>
                <w:sz w:val="18"/>
              </w:rPr>
              <w:t xml:space="preserve"> min</w:t>
            </w:r>
          </w:p>
        </w:tc>
        <w:tc>
          <w:tcPr>
            <w:tcW w:w="7830" w:type="dxa"/>
          </w:tcPr>
          <w:p w14:paraId="7D3FDABE" w14:textId="77777777" w:rsidR="00213FD4" w:rsidRDefault="00213FD4" w:rsidP="00213FD4">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15B79CB1" w14:textId="77777777" w:rsidR="00213FD4" w:rsidRPr="005B2E74" w:rsidRDefault="00213FD4" w:rsidP="00213FD4">
            <w:pPr>
              <w:rPr>
                <w:rFonts w:ascii="Arial Narrow" w:hAnsi="Arial Narrow"/>
                <w:sz w:val="14"/>
                <w:szCs w:val="22"/>
              </w:rPr>
            </w:pPr>
            <w:r>
              <w:rPr>
                <w:rFonts w:ascii="Arial Narrow" w:hAnsi="Arial Narrow"/>
                <w:sz w:val="22"/>
                <w:szCs w:val="22"/>
              </w:rPr>
              <w:t xml:space="preserve"> </w:t>
            </w:r>
          </w:p>
          <w:p w14:paraId="4002FAE8" w14:textId="77777777" w:rsidR="00213FD4" w:rsidRDefault="00213FD4" w:rsidP="00213FD4">
            <w:pPr>
              <w:rPr>
                <w:rFonts w:ascii="Arial Narrow" w:hAnsi="Arial Narrow"/>
                <w:sz w:val="16"/>
                <w:szCs w:val="22"/>
              </w:rPr>
            </w:pPr>
            <w:r>
              <w:rPr>
                <w:rFonts w:ascii="Arial Narrow" w:hAnsi="Arial Narrow"/>
                <w:sz w:val="16"/>
                <w:szCs w:val="22"/>
              </w:rPr>
              <w:t xml:space="preserve">Review process of publishing an essay </w:t>
            </w:r>
          </w:p>
          <w:p w14:paraId="4D60707F" w14:textId="77777777" w:rsidR="00213FD4" w:rsidRPr="005B2E74" w:rsidRDefault="00213FD4" w:rsidP="00213FD4">
            <w:pPr>
              <w:rPr>
                <w:rFonts w:ascii="Arial Narrow" w:hAnsi="Arial Narrow"/>
                <w:sz w:val="16"/>
                <w:szCs w:val="22"/>
              </w:rPr>
            </w:pPr>
          </w:p>
        </w:tc>
        <w:tc>
          <w:tcPr>
            <w:tcW w:w="2430" w:type="dxa"/>
          </w:tcPr>
          <w:p w14:paraId="07C8864A" w14:textId="77777777" w:rsidR="00213FD4" w:rsidRDefault="00213FD4" w:rsidP="00213FD4">
            <w:pPr>
              <w:rPr>
                <w:rFonts w:ascii="Arial Narrow" w:hAnsi="Arial Narrow"/>
                <w:b/>
                <w:sz w:val="18"/>
              </w:rPr>
            </w:pPr>
            <w:r>
              <w:rPr>
                <w:rFonts w:ascii="Arial Narrow" w:hAnsi="Arial Narrow"/>
                <w:b/>
                <w:sz w:val="18"/>
              </w:rPr>
              <w:t xml:space="preserve">Thumbs Up/Thumbs Down check </w:t>
            </w:r>
          </w:p>
        </w:tc>
      </w:tr>
      <w:tr w:rsidR="00213FD4" w14:paraId="73415190" w14:textId="77777777" w:rsidTr="00213FD4">
        <w:tc>
          <w:tcPr>
            <w:tcW w:w="648" w:type="dxa"/>
            <w:vAlign w:val="center"/>
          </w:tcPr>
          <w:p w14:paraId="1EB23539" w14:textId="77777777" w:rsidR="00213FD4" w:rsidRDefault="00213FD4" w:rsidP="00213FD4">
            <w:pPr>
              <w:jc w:val="center"/>
              <w:rPr>
                <w:rFonts w:ascii="Arial Narrow" w:hAnsi="Arial Narrow"/>
                <w:sz w:val="18"/>
              </w:rPr>
            </w:pPr>
            <w:r>
              <w:rPr>
                <w:rFonts w:ascii="Arial Narrow" w:hAnsi="Arial Narrow"/>
                <w:sz w:val="18"/>
              </w:rPr>
              <w:t xml:space="preserve"> min</w:t>
            </w:r>
          </w:p>
        </w:tc>
        <w:tc>
          <w:tcPr>
            <w:tcW w:w="7830" w:type="dxa"/>
          </w:tcPr>
          <w:p w14:paraId="35B085DA" w14:textId="77777777" w:rsidR="00213FD4" w:rsidRDefault="00213FD4" w:rsidP="00213FD4">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00BD43C" w14:textId="77777777" w:rsidR="00213FD4" w:rsidRPr="001F65E6" w:rsidRDefault="00213FD4" w:rsidP="00213FD4">
            <w:pPr>
              <w:ind w:left="360"/>
              <w:rPr>
                <w:rFonts w:ascii="Arial Narrow" w:hAnsi="Arial Narrow"/>
                <w:sz w:val="16"/>
                <w:szCs w:val="16"/>
              </w:rPr>
            </w:pPr>
          </w:p>
        </w:tc>
        <w:tc>
          <w:tcPr>
            <w:tcW w:w="2430" w:type="dxa"/>
          </w:tcPr>
          <w:p w14:paraId="70D9EC0B" w14:textId="77777777" w:rsidR="00213FD4" w:rsidRDefault="00213FD4" w:rsidP="00213FD4">
            <w:pPr>
              <w:rPr>
                <w:rFonts w:ascii="Arial Narrow" w:hAnsi="Arial Narrow"/>
                <w:b/>
                <w:sz w:val="18"/>
              </w:rPr>
            </w:pPr>
          </w:p>
        </w:tc>
      </w:tr>
      <w:tr w:rsidR="00213FD4" w14:paraId="6BFE06B8" w14:textId="77777777" w:rsidTr="00213FD4">
        <w:tc>
          <w:tcPr>
            <w:tcW w:w="648" w:type="dxa"/>
            <w:vAlign w:val="center"/>
          </w:tcPr>
          <w:p w14:paraId="2BE2ECFC" w14:textId="77777777" w:rsidR="00213FD4" w:rsidRDefault="00213FD4" w:rsidP="00213FD4">
            <w:pPr>
              <w:jc w:val="center"/>
              <w:rPr>
                <w:rFonts w:ascii="Arial Narrow" w:hAnsi="Arial Narrow"/>
                <w:sz w:val="18"/>
              </w:rPr>
            </w:pPr>
            <w:r>
              <w:rPr>
                <w:rFonts w:ascii="Arial Narrow" w:hAnsi="Arial Narrow"/>
                <w:sz w:val="18"/>
              </w:rPr>
              <w:t xml:space="preserve"> min</w:t>
            </w:r>
          </w:p>
        </w:tc>
        <w:tc>
          <w:tcPr>
            <w:tcW w:w="7830" w:type="dxa"/>
          </w:tcPr>
          <w:p w14:paraId="3BAA5A23" w14:textId="77777777" w:rsidR="00213FD4" w:rsidRDefault="00213FD4" w:rsidP="00213FD4">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1150BB59" w14:textId="77777777" w:rsidR="00213FD4" w:rsidRDefault="00213FD4" w:rsidP="00213FD4">
            <w:pPr>
              <w:ind w:left="360"/>
              <w:rPr>
                <w:rFonts w:ascii="Arial Narrow" w:hAnsi="Arial Narrow"/>
                <w:sz w:val="16"/>
                <w:szCs w:val="16"/>
              </w:rPr>
            </w:pPr>
          </w:p>
          <w:p w14:paraId="612FF582" w14:textId="77777777" w:rsidR="00213FD4" w:rsidRDefault="00213FD4" w:rsidP="00213FD4">
            <w:pPr>
              <w:rPr>
                <w:rFonts w:ascii="Arial Narrow" w:hAnsi="Arial Narrow"/>
                <w:sz w:val="16"/>
                <w:szCs w:val="16"/>
              </w:rPr>
            </w:pPr>
            <w:r>
              <w:rPr>
                <w:rFonts w:ascii="Arial Narrow" w:hAnsi="Arial Narrow"/>
                <w:sz w:val="16"/>
                <w:szCs w:val="16"/>
              </w:rPr>
              <w:t>Complete final draft</w:t>
            </w:r>
          </w:p>
          <w:p w14:paraId="07EA7491" w14:textId="77777777" w:rsidR="00213FD4" w:rsidRPr="001F65E6" w:rsidRDefault="00213FD4" w:rsidP="00213FD4">
            <w:pPr>
              <w:ind w:left="360"/>
              <w:rPr>
                <w:rFonts w:ascii="Arial Narrow" w:hAnsi="Arial Narrow"/>
                <w:sz w:val="16"/>
                <w:szCs w:val="16"/>
              </w:rPr>
            </w:pPr>
          </w:p>
        </w:tc>
        <w:tc>
          <w:tcPr>
            <w:tcW w:w="2430" w:type="dxa"/>
          </w:tcPr>
          <w:p w14:paraId="48868736" w14:textId="77777777" w:rsidR="00213FD4" w:rsidRDefault="00213FD4" w:rsidP="00213FD4">
            <w:pPr>
              <w:rPr>
                <w:rFonts w:ascii="Arial Narrow" w:hAnsi="Arial Narrow"/>
                <w:b/>
                <w:sz w:val="18"/>
              </w:rPr>
            </w:pPr>
            <w:r>
              <w:rPr>
                <w:rFonts w:ascii="Arial Narrow" w:hAnsi="Arial Narrow"/>
                <w:b/>
                <w:sz w:val="18"/>
              </w:rPr>
              <w:t>Writing Conferences</w:t>
            </w:r>
          </w:p>
        </w:tc>
      </w:tr>
      <w:tr w:rsidR="00213FD4" w14:paraId="01F7CB74" w14:textId="77777777" w:rsidTr="00213FD4">
        <w:tc>
          <w:tcPr>
            <w:tcW w:w="648" w:type="dxa"/>
            <w:vAlign w:val="center"/>
          </w:tcPr>
          <w:p w14:paraId="0B54B476" w14:textId="77777777" w:rsidR="00213FD4" w:rsidRDefault="00213FD4" w:rsidP="00213FD4">
            <w:pPr>
              <w:jc w:val="center"/>
              <w:rPr>
                <w:rFonts w:ascii="Arial Narrow" w:hAnsi="Arial Narrow"/>
                <w:sz w:val="18"/>
              </w:rPr>
            </w:pPr>
            <w:r>
              <w:rPr>
                <w:rFonts w:ascii="Arial Narrow" w:hAnsi="Arial Narrow"/>
                <w:sz w:val="18"/>
              </w:rPr>
              <w:t xml:space="preserve"> min</w:t>
            </w:r>
          </w:p>
        </w:tc>
        <w:tc>
          <w:tcPr>
            <w:tcW w:w="7830" w:type="dxa"/>
          </w:tcPr>
          <w:p w14:paraId="4B9BD0D5" w14:textId="77777777" w:rsidR="00213FD4" w:rsidRPr="00864409" w:rsidRDefault="00213FD4" w:rsidP="00213FD4">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A75D89" w14:textId="77777777" w:rsidR="00213FD4" w:rsidRDefault="00213FD4" w:rsidP="00213FD4">
            <w:pPr>
              <w:rPr>
                <w:rFonts w:ascii="Arial Narrow" w:hAnsi="Arial Narrow"/>
                <w:sz w:val="18"/>
              </w:rPr>
            </w:pPr>
          </w:p>
          <w:p w14:paraId="36BC28A9" w14:textId="77777777" w:rsidR="00213FD4" w:rsidRPr="00DE28E5" w:rsidRDefault="00213FD4" w:rsidP="00213FD4">
            <w:pPr>
              <w:rPr>
                <w:rFonts w:ascii="Arial Narrow" w:hAnsi="Arial Narrow"/>
                <w:sz w:val="14"/>
              </w:rPr>
            </w:pPr>
            <w:r>
              <w:rPr>
                <w:rFonts w:ascii="Arial Narrow" w:hAnsi="Arial Narrow"/>
                <w:sz w:val="18"/>
              </w:rPr>
              <w:lastRenderedPageBreak/>
              <w:t>Students will turn in completed final draft of essay</w:t>
            </w:r>
          </w:p>
          <w:p w14:paraId="6B70B7B4" w14:textId="77777777" w:rsidR="00213FD4" w:rsidRPr="001F65E6" w:rsidRDefault="00213FD4" w:rsidP="00213FD4">
            <w:pPr>
              <w:ind w:left="360"/>
              <w:rPr>
                <w:rFonts w:ascii="Arial Narrow" w:hAnsi="Arial Narrow"/>
                <w:sz w:val="16"/>
                <w:szCs w:val="16"/>
              </w:rPr>
            </w:pPr>
          </w:p>
        </w:tc>
        <w:tc>
          <w:tcPr>
            <w:tcW w:w="2430" w:type="dxa"/>
          </w:tcPr>
          <w:p w14:paraId="5E446C33" w14:textId="77777777" w:rsidR="00213FD4" w:rsidRPr="00864409" w:rsidRDefault="00213FD4" w:rsidP="00213FD4">
            <w:pPr>
              <w:rPr>
                <w:rFonts w:ascii="Arial Narrow" w:hAnsi="Arial Narrow"/>
                <w:b/>
                <w:sz w:val="18"/>
              </w:rPr>
            </w:pPr>
          </w:p>
        </w:tc>
      </w:tr>
      <w:tr w:rsidR="00213FD4" w14:paraId="7F9DC1DD" w14:textId="77777777" w:rsidTr="00213FD4">
        <w:tc>
          <w:tcPr>
            <w:tcW w:w="648" w:type="dxa"/>
            <w:vAlign w:val="center"/>
          </w:tcPr>
          <w:p w14:paraId="1A44DC56" w14:textId="77777777" w:rsidR="00213FD4" w:rsidRDefault="00213FD4" w:rsidP="00213FD4">
            <w:pPr>
              <w:jc w:val="center"/>
              <w:rPr>
                <w:rFonts w:ascii="Arial Narrow" w:hAnsi="Arial Narrow"/>
                <w:sz w:val="18"/>
              </w:rPr>
            </w:pPr>
            <w:r>
              <w:rPr>
                <w:rFonts w:ascii="Arial Narrow" w:hAnsi="Arial Narrow"/>
                <w:sz w:val="18"/>
              </w:rPr>
              <w:lastRenderedPageBreak/>
              <w:t xml:space="preserve"> min</w:t>
            </w:r>
          </w:p>
        </w:tc>
        <w:tc>
          <w:tcPr>
            <w:tcW w:w="7830" w:type="dxa"/>
          </w:tcPr>
          <w:p w14:paraId="5EC595C0" w14:textId="77777777" w:rsidR="00213FD4" w:rsidRPr="0078318C" w:rsidRDefault="00213FD4" w:rsidP="00213FD4">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D0ED4AB" w14:textId="77777777" w:rsidR="00213FD4" w:rsidRDefault="00213FD4" w:rsidP="00213FD4">
            <w:pPr>
              <w:rPr>
                <w:rFonts w:ascii="Arial Narrow" w:hAnsi="Arial Narrow"/>
                <w:sz w:val="16"/>
                <w:szCs w:val="16"/>
              </w:rPr>
            </w:pPr>
            <w:r>
              <w:rPr>
                <w:rFonts w:ascii="Arial Narrow" w:hAnsi="Arial Narrow"/>
                <w:b/>
                <w:sz w:val="16"/>
                <w:szCs w:val="16"/>
              </w:rPr>
              <w:t>Summary:</w:t>
            </w:r>
            <w:r>
              <w:rPr>
                <w:rFonts w:ascii="Arial Narrow" w:hAnsi="Arial Narrow"/>
                <w:sz w:val="16"/>
                <w:szCs w:val="16"/>
              </w:rPr>
              <w:t xml:space="preserve"> Debrief – How do you feel about the final product you turned in? Is there anything you learned that will be helpful for next time? What do you think you’d need to support you next time?</w:t>
            </w:r>
          </w:p>
          <w:p w14:paraId="1D018FDF" w14:textId="77777777" w:rsidR="00213FD4" w:rsidRPr="00DE28E5" w:rsidRDefault="00213FD4" w:rsidP="00213FD4">
            <w:pPr>
              <w:rPr>
                <w:rFonts w:ascii="Arial Narrow" w:hAnsi="Arial Narrow"/>
                <w:sz w:val="16"/>
                <w:szCs w:val="16"/>
              </w:rPr>
            </w:pPr>
            <w:r>
              <w:rPr>
                <w:rFonts w:ascii="Arial Narrow" w:hAnsi="Arial Narrow"/>
                <w:b/>
                <w:sz w:val="16"/>
                <w:szCs w:val="16"/>
              </w:rPr>
              <w:t>DLIQ</w:t>
            </w:r>
          </w:p>
          <w:p w14:paraId="5FF91921" w14:textId="77777777" w:rsidR="00213FD4" w:rsidRPr="001F65E6" w:rsidRDefault="00213FD4" w:rsidP="00213FD4">
            <w:pPr>
              <w:rPr>
                <w:rFonts w:ascii="Arial Narrow" w:hAnsi="Arial Narrow"/>
                <w:sz w:val="16"/>
                <w:szCs w:val="16"/>
              </w:rPr>
            </w:pPr>
          </w:p>
        </w:tc>
        <w:tc>
          <w:tcPr>
            <w:tcW w:w="2430" w:type="dxa"/>
          </w:tcPr>
          <w:p w14:paraId="7245ECE3" w14:textId="77777777" w:rsidR="00213FD4" w:rsidRPr="00864409" w:rsidRDefault="00213FD4" w:rsidP="00213FD4">
            <w:pPr>
              <w:rPr>
                <w:rFonts w:ascii="Arial Narrow" w:hAnsi="Arial Narrow"/>
                <w:b/>
                <w:sz w:val="18"/>
              </w:rPr>
            </w:pPr>
          </w:p>
        </w:tc>
      </w:tr>
      <w:tr w:rsidR="00213FD4" w14:paraId="33E432AC" w14:textId="77777777" w:rsidTr="00213FD4">
        <w:tc>
          <w:tcPr>
            <w:tcW w:w="648" w:type="dxa"/>
            <w:vAlign w:val="center"/>
          </w:tcPr>
          <w:p w14:paraId="62232FCC" w14:textId="77777777" w:rsidR="00213FD4" w:rsidRDefault="00213FD4" w:rsidP="00213FD4">
            <w:pPr>
              <w:jc w:val="center"/>
              <w:rPr>
                <w:rFonts w:ascii="Arial Narrow" w:hAnsi="Arial Narrow"/>
                <w:sz w:val="18"/>
              </w:rPr>
            </w:pPr>
          </w:p>
        </w:tc>
        <w:tc>
          <w:tcPr>
            <w:tcW w:w="7830" w:type="dxa"/>
          </w:tcPr>
          <w:p w14:paraId="7AED9054" w14:textId="77777777" w:rsidR="00213FD4" w:rsidRPr="009420A4" w:rsidRDefault="00213FD4" w:rsidP="00213FD4">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06C6E3F3" w14:textId="77777777" w:rsidR="00213FD4" w:rsidRPr="001F65E6" w:rsidRDefault="00213FD4" w:rsidP="00213FD4">
            <w:pPr>
              <w:ind w:left="360"/>
              <w:rPr>
                <w:rFonts w:ascii="Arial Narrow" w:hAnsi="Arial Narrow"/>
                <w:sz w:val="16"/>
                <w:szCs w:val="16"/>
              </w:rPr>
            </w:pPr>
          </w:p>
          <w:p w14:paraId="17239774" w14:textId="77777777" w:rsidR="00213FD4" w:rsidRPr="005B2E74" w:rsidRDefault="00213FD4" w:rsidP="00213FD4">
            <w:pPr>
              <w:rPr>
                <w:rFonts w:ascii="Arial Narrow" w:hAnsi="Arial Narrow"/>
                <w:sz w:val="16"/>
                <w:szCs w:val="16"/>
              </w:rPr>
            </w:pPr>
            <w:r>
              <w:rPr>
                <w:rFonts w:ascii="Arial Narrow" w:hAnsi="Arial Narrow"/>
                <w:b/>
                <w:sz w:val="16"/>
                <w:szCs w:val="16"/>
              </w:rPr>
              <w:t>Enrichment</w:t>
            </w:r>
            <w:r>
              <w:rPr>
                <w:rFonts w:ascii="Arial Narrow" w:hAnsi="Arial Narrow"/>
                <w:sz w:val="16"/>
                <w:szCs w:val="16"/>
              </w:rPr>
              <w:t xml:space="preserve"> – Computer lab for research, typing essay</w:t>
            </w:r>
          </w:p>
          <w:p w14:paraId="4B75FD21" w14:textId="77777777" w:rsidR="00213FD4" w:rsidRPr="001F65E6" w:rsidRDefault="00213FD4" w:rsidP="00213FD4">
            <w:pPr>
              <w:rPr>
                <w:rFonts w:ascii="Arial Narrow" w:hAnsi="Arial Narrow"/>
                <w:sz w:val="16"/>
                <w:szCs w:val="16"/>
              </w:rPr>
            </w:pPr>
          </w:p>
        </w:tc>
        <w:tc>
          <w:tcPr>
            <w:tcW w:w="2430" w:type="dxa"/>
          </w:tcPr>
          <w:p w14:paraId="087CB97A" w14:textId="77777777" w:rsidR="00213FD4" w:rsidRPr="009420A4" w:rsidRDefault="00213FD4" w:rsidP="00213FD4">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13FD4" w14:paraId="12774179" w14:textId="77777777" w:rsidTr="00213FD4">
        <w:tc>
          <w:tcPr>
            <w:tcW w:w="10790" w:type="dxa"/>
          </w:tcPr>
          <w:p w14:paraId="5478B08C" w14:textId="77777777" w:rsidR="00213FD4" w:rsidRPr="009420A4" w:rsidRDefault="00213FD4" w:rsidP="00213FD4">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3519D050" w14:textId="77777777" w:rsidR="00213FD4" w:rsidRDefault="00213FD4" w:rsidP="00213FD4">
            <w:pPr>
              <w:rPr>
                <w:rFonts w:ascii="Arial Narrow" w:hAnsi="Arial Narrow"/>
                <w:sz w:val="18"/>
              </w:rPr>
            </w:pPr>
          </w:p>
          <w:p w14:paraId="3A5964A8" w14:textId="77777777" w:rsidR="00213FD4" w:rsidRDefault="00213FD4" w:rsidP="00213FD4">
            <w:pPr>
              <w:ind w:left="180"/>
              <w:rPr>
                <w:rFonts w:ascii="Arial Narrow" w:hAnsi="Arial Narrow"/>
                <w:sz w:val="18"/>
              </w:rPr>
            </w:pPr>
          </w:p>
        </w:tc>
      </w:tr>
      <w:tr w:rsidR="00213FD4" w14:paraId="6D3F0537" w14:textId="77777777" w:rsidTr="00213FD4">
        <w:tc>
          <w:tcPr>
            <w:tcW w:w="10790" w:type="dxa"/>
          </w:tcPr>
          <w:p w14:paraId="04177A87" w14:textId="77777777" w:rsidR="00213FD4" w:rsidRPr="0047794E" w:rsidRDefault="00213FD4" w:rsidP="00213FD4">
            <w:pPr>
              <w:rPr>
                <w:rFonts w:ascii="Arial Narrow" w:hAnsi="Arial Narrow"/>
                <w:b/>
                <w:sz w:val="18"/>
              </w:rPr>
            </w:pPr>
            <w:r w:rsidRPr="009420A4">
              <w:rPr>
                <w:rFonts w:ascii="Arial Narrow" w:hAnsi="Arial Narrow"/>
                <w:b/>
                <w:sz w:val="18"/>
              </w:rPr>
              <w:t>Notes:</w:t>
            </w:r>
          </w:p>
          <w:p w14:paraId="13C45008" w14:textId="77777777" w:rsidR="00213FD4" w:rsidRDefault="00213FD4" w:rsidP="00213FD4">
            <w:pPr>
              <w:rPr>
                <w:rFonts w:ascii="Arial Narrow" w:hAnsi="Arial Narrow"/>
                <w:sz w:val="18"/>
              </w:rPr>
            </w:pPr>
          </w:p>
        </w:tc>
      </w:tr>
    </w:tbl>
    <w:p w14:paraId="25B805AB" w14:textId="77777777" w:rsidR="00213FD4" w:rsidRDefault="00213FD4" w:rsidP="00213FD4">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213FD4" w14:paraId="738375C4" w14:textId="77777777" w:rsidTr="00213FD4">
        <w:tc>
          <w:tcPr>
            <w:tcW w:w="2088" w:type="dxa"/>
            <w:shd w:val="clear" w:color="auto" w:fill="000000" w:themeFill="text1"/>
          </w:tcPr>
          <w:p w14:paraId="1FBE402C" w14:textId="77777777" w:rsidR="00213FD4" w:rsidRPr="00003B26" w:rsidRDefault="00213FD4" w:rsidP="00213FD4">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60B0A3A9" w14:textId="77777777" w:rsidR="00213FD4" w:rsidRPr="00003B26" w:rsidRDefault="00213FD4" w:rsidP="00213FD4">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213FD4" w14:paraId="55DCF8A8" w14:textId="77777777" w:rsidTr="00213FD4">
        <w:tc>
          <w:tcPr>
            <w:tcW w:w="2088" w:type="dxa"/>
          </w:tcPr>
          <w:p w14:paraId="1549C536" w14:textId="77777777" w:rsidR="00213FD4" w:rsidRDefault="00213FD4" w:rsidP="00213FD4">
            <w:pPr>
              <w:rPr>
                <w:rFonts w:ascii="Arial Narrow" w:hAnsi="Arial Narrow"/>
              </w:rPr>
            </w:pPr>
            <w:r>
              <w:rPr>
                <w:rFonts w:ascii="Arial Narrow" w:hAnsi="Arial Narrow"/>
              </w:rPr>
              <w:t>Whole Group</w:t>
            </w:r>
          </w:p>
        </w:tc>
        <w:tc>
          <w:tcPr>
            <w:tcW w:w="8928" w:type="dxa"/>
          </w:tcPr>
          <w:p w14:paraId="4A1F5666" w14:textId="77777777" w:rsidR="00213FD4" w:rsidRPr="0047794E" w:rsidRDefault="00213FD4" w:rsidP="00213FD4">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F426038" w14:textId="77777777" w:rsidR="00213FD4" w:rsidRPr="0047794E" w:rsidRDefault="00213FD4" w:rsidP="00213FD4">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20722408" w14:textId="77777777" w:rsidR="00213FD4" w:rsidRPr="0047794E" w:rsidRDefault="00213FD4" w:rsidP="00213FD4">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EA7877">
              <w:rPr>
                <w:rFonts w:ascii="Arial Narrow" w:hAnsi="Arial Narrow"/>
                <w:sz w:val="18"/>
                <w:szCs w:val="18"/>
                <w:highlight w:val="yellow"/>
              </w:rPr>
              <w:t>-Think/Pair/Share</w:t>
            </w:r>
          </w:p>
        </w:tc>
      </w:tr>
      <w:tr w:rsidR="00213FD4" w14:paraId="3AEC6C37" w14:textId="77777777" w:rsidTr="00213FD4">
        <w:tc>
          <w:tcPr>
            <w:tcW w:w="2088" w:type="dxa"/>
          </w:tcPr>
          <w:p w14:paraId="193C3640" w14:textId="77777777" w:rsidR="00213FD4" w:rsidRDefault="00213FD4" w:rsidP="00213FD4">
            <w:pPr>
              <w:rPr>
                <w:rFonts w:ascii="Arial Narrow" w:hAnsi="Arial Narrow"/>
              </w:rPr>
            </w:pPr>
            <w:r>
              <w:rPr>
                <w:rFonts w:ascii="Arial Narrow" w:hAnsi="Arial Narrow"/>
              </w:rPr>
              <w:t>Guided Practice/Small group</w:t>
            </w:r>
          </w:p>
        </w:tc>
        <w:tc>
          <w:tcPr>
            <w:tcW w:w="8928" w:type="dxa"/>
          </w:tcPr>
          <w:p w14:paraId="35F9FA56" w14:textId="77777777" w:rsidR="00213FD4" w:rsidRPr="0047794E" w:rsidRDefault="00213FD4" w:rsidP="00213FD4">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2057ADA" w14:textId="77777777" w:rsidR="00213FD4" w:rsidRPr="0047794E" w:rsidRDefault="00213FD4" w:rsidP="00213FD4">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746CD38" w14:textId="77777777" w:rsidR="00213FD4" w:rsidRDefault="00213FD4" w:rsidP="00213FD4">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323BB6E2" w14:textId="77777777" w:rsidR="00213FD4" w:rsidRPr="0047794E" w:rsidRDefault="00213FD4" w:rsidP="00213FD4">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37E3D844" w14:textId="77777777" w:rsidR="00213FD4" w:rsidRPr="00003B26" w:rsidRDefault="00213FD4" w:rsidP="00213FD4">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t>
            </w:r>
            <w:r w:rsidRPr="00EA7877">
              <w:rPr>
                <w:rFonts w:ascii="Arial Narrow" w:hAnsi="Arial Narrow"/>
                <w:sz w:val="18"/>
                <w:szCs w:val="18"/>
                <w:highlight w:val="yellow"/>
              </w:rPr>
              <w:t>-Writing Conferences</w:t>
            </w:r>
          </w:p>
        </w:tc>
      </w:tr>
      <w:tr w:rsidR="00213FD4" w14:paraId="5A791D21" w14:textId="77777777" w:rsidTr="00213FD4">
        <w:trPr>
          <w:trHeight w:val="845"/>
        </w:trPr>
        <w:tc>
          <w:tcPr>
            <w:tcW w:w="2088" w:type="dxa"/>
          </w:tcPr>
          <w:p w14:paraId="1B0046B6" w14:textId="77777777" w:rsidR="00213FD4" w:rsidRDefault="00213FD4" w:rsidP="00213FD4">
            <w:pPr>
              <w:rPr>
                <w:rFonts w:ascii="Arial Narrow" w:hAnsi="Arial Narrow"/>
              </w:rPr>
            </w:pPr>
            <w:r>
              <w:rPr>
                <w:rFonts w:ascii="Arial Narrow" w:hAnsi="Arial Narrow"/>
              </w:rPr>
              <w:t>Independent Practice</w:t>
            </w:r>
          </w:p>
        </w:tc>
        <w:tc>
          <w:tcPr>
            <w:tcW w:w="8928" w:type="dxa"/>
          </w:tcPr>
          <w:p w14:paraId="74A56797" w14:textId="77777777" w:rsidR="00213FD4" w:rsidRPr="0047794E" w:rsidRDefault="00213FD4" w:rsidP="00213FD4">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88403E5" w14:textId="77777777" w:rsidR="00213FD4" w:rsidRPr="0047794E" w:rsidRDefault="00213FD4" w:rsidP="00213FD4">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4B961B5E" w14:textId="77777777" w:rsidR="00213FD4" w:rsidRDefault="00213FD4" w:rsidP="00213FD4">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58A4C14F" w14:textId="77777777" w:rsidR="00213FD4" w:rsidRPr="0047794E" w:rsidRDefault="00213FD4" w:rsidP="00213FD4">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4398DD93" w14:textId="77777777" w:rsidR="00213FD4" w:rsidRDefault="00213FD4" w:rsidP="00213FD4">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t>
            </w:r>
            <w:r w:rsidRPr="00EA7877">
              <w:rPr>
                <w:rFonts w:ascii="Arial Narrow" w:hAnsi="Arial Narrow"/>
                <w:sz w:val="18"/>
                <w:szCs w:val="18"/>
                <w:highlight w:val="yellow"/>
              </w:rPr>
              <w:t>Writing Conferences</w:t>
            </w:r>
          </w:p>
        </w:tc>
      </w:tr>
    </w:tbl>
    <w:p w14:paraId="62E8092B" w14:textId="77777777" w:rsidR="00213FD4" w:rsidRDefault="00213FD4" w:rsidP="00987306">
      <w:pPr>
        <w:pStyle w:val="Title"/>
      </w:pPr>
    </w:p>
    <w:p w14:paraId="735F54D3" w14:textId="77777777" w:rsidR="00213FD4" w:rsidRDefault="00213FD4" w:rsidP="00987306">
      <w:pPr>
        <w:pStyle w:val="Title"/>
      </w:pPr>
    </w:p>
    <w:p w14:paraId="2B461AB0" w14:textId="77777777" w:rsidR="00213FD4" w:rsidRDefault="00213FD4" w:rsidP="00987306">
      <w:pPr>
        <w:pStyle w:val="Title"/>
      </w:pPr>
    </w:p>
    <w:p w14:paraId="3B7AAB7A" w14:textId="77777777" w:rsidR="00213FD4" w:rsidRDefault="00213FD4" w:rsidP="00987306">
      <w:pPr>
        <w:pStyle w:val="Title"/>
      </w:pPr>
    </w:p>
    <w:p w14:paraId="6C11437B" w14:textId="77777777" w:rsidR="00213FD4" w:rsidRDefault="00213FD4" w:rsidP="00987306">
      <w:pPr>
        <w:pStyle w:val="Title"/>
      </w:pPr>
    </w:p>
    <w:p w14:paraId="6D56AF8E" w14:textId="77777777" w:rsidR="00213FD4" w:rsidRDefault="00213FD4" w:rsidP="00987306">
      <w:pPr>
        <w:pStyle w:val="Title"/>
      </w:pPr>
    </w:p>
    <w:p w14:paraId="3199CDC0" w14:textId="77777777" w:rsidR="00213FD4" w:rsidRDefault="00213FD4" w:rsidP="00987306">
      <w:pPr>
        <w:pStyle w:val="Title"/>
      </w:pPr>
    </w:p>
    <w:p w14:paraId="74771FA1" w14:textId="77777777" w:rsidR="00213FD4" w:rsidRDefault="00213FD4" w:rsidP="00987306">
      <w:pPr>
        <w:pStyle w:val="Title"/>
      </w:pPr>
    </w:p>
    <w:p w14:paraId="19055E60" w14:textId="77777777" w:rsidR="00213FD4" w:rsidRDefault="00213FD4" w:rsidP="00987306">
      <w:pPr>
        <w:pStyle w:val="Title"/>
      </w:pPr>
    </w:p>
    <w:p w14:paraId="7E023827" w14:textId="77777777" w:rsidR="00213FD4" w:rsidRDefault="00213FD4" w:rsidP="00987306">
      <w:pPr>
        <w:pStyle w:val="Title"/>
      </w:pPr>
    </w:p>
    <w:p w14:paraId="3631219C" w14:textId="77777777" w:rsidR="00213FD4" w:rsidRDefault="00213FD4" w:rsidP="00987306">
      <w:pPr>
        <w:pStyle w:val="Title"/>
      </w:pPr>
    </w:p>
    <w:p w14:paraId="15E337D0" w14:textId="77777777" w:rsidR="00213FD4" w:rsidRDefault="00213FD4" w:rsidP="00987306">
      <w:pPr>
        <w:pStyle w:val="Title"/>
      </w:pPr>
    </w:p>
    <w:p w14:paraId="48E0EDBF" w14:textId="77777777" w:rsidR="00213FD4" w:rsidRDefault="00213FD4" w:rsidP="00987306">
      <w:pPr>
        <w:pStyle w:val="Title"/>
      </w:pPr>
    </w:p>
    <w:p w14:paraId="780D814A" w14:textId="77777777" w:rsidR="00213FD4" w:rsidRDefault="00213FD4" w:rsidP="00987306">
      <w:pPr>
        <w:pStyle w:val="Title"/>
      </w:pPr>
    </w:p>
    <w:p w14:paraId="3925E9F8" w14:textId="77777777" w:rsidR="00213FD4" w:rsidRDefault="00213FD4" w:rsidP="00987306">
      <w:pPr>
        <w:pStyle w:val="Title"/>
      </w:pPr>
    </w:p>
    <w:p w14:paraId="7E8DB31F" w14:textId="77777777" w:rsidR="00213FD4" w:rsidRDefault="00213FD4" w:rsidP="00987306">
      <w:pPr>
        <w:pStyle w:val="Title"/>
      </w:pPr>
    </w:p>
    <w:p w14:paraId="1D1D98E9" w14:textId="77777777" w:rsidR="00213FD4" w:rsidRDefault="00213FD4" w:rsidP="00987306">
      <w:pPr>
        <w:pStyle w:val="Title"/>
      </w:pPr>
    </w:p>
    <w:p w14:paraId="137FE4CF" w14:textId="77777777" w:rsidR="00213FD4" w:rsidRDefault="00213FD4" w:rsidP="00987306">
      <w:pPr>
        <w:pStyle w:val="Title"/>
      </w:pPr>
    </w:p>
    <w:p w14:paraId="2C799B96" w14:textId="77777777" w:rsidR="00213FD4" w:rsidRDefault="00213FD4" w:rsidP="00987306">
      <w:pPr>
        <w:pStyle w:val="Title"/>
      </w:pPr>
    </w:p>
    <w:p w14:paraId="5052A0C8" w14:textId="77777777" w:rsidR="00213FD4" w:rsidRDefault="00213FD4" w:rsidP="00987306">
      <w:pPr>
        <w:pStyle w:val="Title"/>
      </w:pPr>
    </w:p>
    <w:p w14:paraId="0CEF09F4" w14:textId="77777777" w:rsidR="00213FD4" w:rsidRDefault="00213FD4" w:rsidP="00987306">
      <w:pPr>
        <w:pStyle w:val="Title"/>
      </w:pPr>
    </w:p>
    <w:p w14:paraId="495D7B54" w14:textId="77777777" w:rsidR="00213FD4" w:rsidRDefault="00213FD4" w:rsidP="00987306">
      <w:pPr>
        <w:pStyle w:val="Title"/>
      </w:pPr>
    </w:p>
    <w:p w14:paraId="22512D5E" w14:textId="77777777" w:rsidR="00213FD4" w:rsidRDefault="00213FD4" w:rsidP="00987306">
      <w:pPr>
        <w:pStyle w:val="Title"/>
      </w:pPr>
    </w:p>
    <w:p w14:paraId="1F463F8C" w14:textId="77777777" w:rsidR="00213FD4" w:rsidRDefault="00213FD4" w:rsidP="00987306">
      <w:pPr>
        <w:pStyle w:val="Title"/>
      </w:pPr>
    </w:p>
    <w:p w14:paraId="6500B3E0" w14:textId="77777777" w:rsidR="00213FD4" w:rsidRDefault="00213FD4" w:rsidP="00987306">
      <w:pPr>
        <w:pStyle w:val="Title"/>
      </w:pPr>
    </w:p>
    <w:p w14:paraId="6701864B" w14:textId="77777777" w:rsidR="00213FD4" w:rsidRDefault="00213FD4" w:rsidP="00987306">
      <w:pPr>
        <w:pStyle w:val="Title"/>
      </w:pPr>
    </w:p>
    <w:p w14:paraId="4089D6FE" w14:textId="77777777" w:rsidR="00213FD4" w:rsidRDefault="00213FD4" w:rsidP="00987306">
      <w:pPr>
        <w:pStyle w:val="Title"/>
      </w:pPr>
    </w:p>
    <w:p w14:paraId="0309AFC2" w14:textId="77777777" w:rsidR="00213FD4" w:rsidRDefault="00213FD4" w:rsidP="00987306">
      <w:pPr>
        <w:pStyle w:val="Title"/>
      </w:pPr>
    </w:p>
    <w:p w14:paraId="25A86505" w14:textId="77777777" w:rsidR="00213FD4" w:rsidRDefault="00213FD4" w:rsidP="00987306">
      <w:pPr>
        <w:pStyle w:val="Title"/>
      </w:pPr>
    </w:p>
    <w:p w14:paraId="4838257E" w14:textId="77777777" w:rsidR="00213FD4" w:rsidRDefault="00213FD4" w:rsidP="00987306">
      <w:pPr>
        <w:pStyle w:val="Title"/>
      </w:pPr>
    </w:p>
    <w:p w14:paraId="2D0337DA" w14:textId="77777777" w:rsidR="00213FD4" w:rsidRDefault="00213FD4" w:rsidP="00987306">
      <w:pPr>
        <w:pStyle w:val="Title"/>
      </w:pPr>
    </w:p>
    <w:p w14:paraId="6F82814E" w14:textId="77777777" w:rsidR="00213FD4" w:rsidRDefault="00213FD4" w:rsidP="00987306">
      <w:pPr>
        <w:pStyle w:val="Title"/>
      </w:pPr>
    </w:p>
    <w:p w14:paraId="7CA788BD" w14:textId="77777777" w:rsidR="00213FD4" w:rsidRDefault="00213FD4" w:rsidP="00987306">
      <w:pPr>
        <w:pStyle w:val="Title"/>
      </w:pPr>
    </w:p>
    <w:p w14:paraId="233FF72C" w14:textId="77777777" w:rsidR="00213FD4" w:rsidRDefault="00213FD4" w:rsidP="00987306">
      <w:pPr>
        <w:pStyle w:val="Title"/>
      </w:pPr>
    </w:p>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7" w14:textId="699801F6" w:rsidR="00987306" w:rsidRPr="00340BA5" w:rsidRDefault="00987306" w:rsidP="00987306">
      <w:pPr>
        <w:pStyle w:val="Title"/>
        <w:jc w:val="left"/>
        <w:rPr>
          <w:iCs/>
        </w:rPr>
      </w:pPr>
      <w:r w:rsidRPr="00340BA5">
        <w:rPr>
          <w:iCs/>
        </w:rPr>
        <w:t xml:space="preserve">Teacher: </w:t>
      </w:r>
      <w:r w:rsidR="00213FD4">
        <w:rPr>
          <w:b w:val="0"/>
          <w:iCs/>
        </w:rPr>
        <w:t>McQueen</w:t>
      </w:r>
      <w:r w:rsidR="00D822C9">
        <w:rPr>
          <w:iCs/>
        </w:rPr>
        <w:t xml:space="preserve"> </w:t>
      </w:r>
      <w:r w:rsidR="00D822C9">
        <w:rPr>
          <w:iCs/>
        </w:rPr>
        <w:tab/>
      </w:r>
      <w:r w:rsidR="00D822C9">
        <w:rPr>
          <w:iCs/>
        </w:rPr>
        <w:tab/>
      </w:r>
      <w:r w:rsidR="00D822C9">
        <w:rPr>
          <w:iCs/>
        </w:rPr>
        <w:tab/>
      </w:r>
      <w:r w:rsidR="00D822C9">
        <w:rPr>
          <w:iCs/>
        </w:rPr>
        <w:tab/>
      </w:r>
      <w:r w:rsidR="00D822C9">
        <w:rPr>
          <w:iCs/>
        </w:rPr>
        <w:tab/>
      </w:r>
      <w:r w:rsidR="00D822C9">
        <w:rPr>
          <w:iCs/>
        </w:rPr>
        <w:tab/>
      </w:r>
      <w:r w:rsidRPr="00340BA5">
        <w:rPr>
          <w:iCs/>
        </w:rPr>
        <w:t>Lesson Date:</w:t>
      </w:r>
      <w:r w:rsidR="0026300B">
        <w:rPr>
          <w:iCs/>
        </w:rPr>
        <w:t xml:space="preserve"> </w:t>
      </w:r>
      <w:r w:rsidR="00D822C9">
        <w:rPr>
          <w:b w:val="0"/>
          <w:iCs/>
        </w:rPr>
        <w:t>Monday, August 24,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62BEF38" w14:textId="77777777" w:rsidR="00D822C9" w:rsidRDefault="00D822C9" w:rsidP="00946BC6">
            <w:pPr>
              <w:rPr>
                <w:rFonts w:ascii="Arial Narrow" w:hAnsi="Arial Narrow"/>
                <w:bCs/>
                <w:i/>
                <w:sz w:val="16"/>
                <w:szCs w:val="16"/>
              </w:rPr>
            </w:pPr>
          </w:p>
          <w:p w14:paraId="6DFAF8AE" w14:textId="73EE8EC1" w:rsidR="00D822C9" w:rsidRPr="001C58F2" w:rsidRDefault="00D822C9" w:rsidP="0026300B">
            <w:pPr>
              <w:pStyle w:val="NormalWeb"/>
              <w:rPr>
                <w:rFonts w:ascii="Arial Narrow" w:hAnsi="Arial Narrow"/>
                <w:b/>
              </w:rPr>
            </w:pPr>
            <w:r w:rsidRPr="001C58F2">
              <w:rPr>
                <w:rFonts w:ascii="Arial Narrow" w:hAnsi="Arial Narrow"/>
                <w:b/>
              </w:rPr>
              <w:t xml:space="preserve">RI1 – Cite the textual evidence that most strongly supports an analysis of what the text says explicitly as well as inferences drawn from the text.  </w:t>
            </w:r>
          </w:p>
          <w:p w14:paraId="30AD2220" w14:textId="77777777" w:rsidR="00D822C9" w:rsidRPr="001C58F2" w:rsidRDefault="00D822C9" w:rsidP="0026300B">
            <w:pPr>
              <w:pStyle w:val="NormalWeb"/>
              <w:rPr>
                <w:rFonts w:ascii="Arial Narrow" w:hAnsi="Arial Narrow"/>
                <w:b/>
              </w:rPr>
            </w:pPr>
          </w:p>
          <w:p w14:paraId="6C1DC31A" w14:textId="77777777" w:rsidR="00D822C9" w:rsidRPr="001C58F2" w:rsidRDefault="00D822C9" w:rsidP="0026300B">
            <w:pPr>
              <w:pStyle w:val="NormalWeb"/>
              <w:rPr>
                <w:rFonts w:ascii="Arial Narrow" w:hAnsi="Arial Narrow"/>
                <w:b/>
              </w:rPr>
            </w:pPr>
            <w:r w:rsidRPr="001C58F2">
              <w:rPr>
                <w:rFonts w:ascii="Arial Narrow" w:hAnsi="Arial Narrow"/>
                <w:b/>
              </w:rPr>
              <w:t xml:space="preserve">RI8 – Delineate and evaluate the argument and specific claims in a text, assessing whether the reasoning is sound and the evidence is relevant and sufficient; recognize when irrelevant evidence is introduce. </w:t>
            </w:r>
          </w:p>
          <w:p w14:paraId="4A506388" w14:textId="77777777" w:rsidR="00D822C9" w:rsidRPr="001C58F2" w:rsidRDefault="00D822C9" w:rsidP="0026300B">
            <w:pPr>
              <w:pStyle w:val="NormalWeb"/>
              <w:rPr>
                <w:rFonts w:ascii="Arial Narrow" w:hAnsi="Arial Narrow"/>
                <w:b/>
              </w:rPr>
            </w:pPr>
          </w:p>
          <w:p w14:paraId="4B20638A" w14:textId="77777777" w:rsidR="00D822C9" w:rsidRPr="001C58F2" w:rsidRDefault="00D822C9" w:rsidP="0026300B">
            <w:pPr>
              <w:pStyle w:val="NormalWeb"/>
              <w:rPr>
                <w:rFonts w:ascii="Arial Narrow" w:hAnsi="Arial Narrow"/>
                <w:b/>
              </w:rPr>
            </w:pPr>
            <w:r w:rsidRPr="001C58F2">
              <w:rPr>
                <w:rFonts w:ascii="Arial Narrow" w:hAnsi="Arial Narrow"/>
                <w:b/>
              </w:rPr>
              <w:t xml:space="preserve">RI9 – Analyze a case in which two or more texts provide conflicting information on the same topic and identify where the texts disagree on matters of fact or interpretation </w:t>
            </w:r>
          </w:p>
          <w:p w14:paraId="090730FA" w14:textId="77777777" w:rsidR="00D822C9" w:rsidRPr="001C58F2" w:rsidRDefault="00D822C9" w:rsidP="0026300B">
            <w:pPr>
              <w:pStyle w:val="NormalWeb"/>
              <w:rPr>
                <w:rFonts w:ascii="Arial Narrow" w:hAnsi="Arial Narrow"/>
                <w:b/>
              </w:rPr>
            </w:pPr>
          </w:p>
          <w:p w14:paraId="2E2A0B63" w14:textId="34976FEA" w:rsidR="00D822C9" w:rsidRDefault="00D822C9" w:rsidP="0026300B">
            <w:pPr>
              <w:pStyle w:val="NormalWeb"/>
              <w:rPr>
                <w:rFonts w:ascii="Arial Narrow" w:hAnsi="Arial Narrow"/>
                <w:b/>
              </w:rPr>
            </w:pPr>
            <w:r w:rsidRPr="001C58F2">
              <w:rPr>
                <w:rFonts w:ascii="Arial Narrow" w:hAnsi="Arial Narrow"/>
                <w:b/>
              </w:rPr>
              <w:t xml:space="preserve">W1 – Write arguments to support claims with clear reasons and relevant evidence.  </w:t>
            </w:r>
          </w:p>
          <w:p w14:paraId="621F3C37" w14:textId="77777777" w:rsidR="00D822C9" w:rsidRDefault="00D822C9" w:rsidP="001C58F2">
            <w:pPr>
              <w:pStyle w:val="NormalWeb"/>
              <w:rPr>
                <w:rFonts w:ascii="Arial Narrow" w:hAnsi="Arial Narrow"/>
                <w:b/>
              </w:rPr>
            </w:pPr>
          </w:p>
          <w:p w14:paraId="63560204" w14:textId="4716E980" w:rsidR="00D822C9" w:rsidRDefault="00D822C9" w:rsidP="001C58F2">
            <w:pPr>
              <w:pStyle w:val="NormalWeb"/>
              <w:rPr>
                <w:rFonts w:ascii="Arial Narrow" w:hAnsi="Arial Narrow"/>
                <w:b/>
              </w:rPr>
            </w:pPr>
            <w:r w:rsidRPr="001C58F2">
              <w:rPr>
                <w:rFonts w:ascii="Arial Narrow" w:hAnsi="Arial Narrow"/>
                <w:b/>
              </w:rPr>
              <w:t>RI2</w:t>
            </w:r>
            <w:r>
              <w:rPr>
                <w:rFonts w:ascii="Arial Narrow" w:hAnsi="Arial Narrow"/>
                <w:b/>
              </w:rPr>
              <w:t xml:space="preserve"> – </w:t>
            </w:r>
            <w:r w:rsidRPr="001C58F2">
              <w:rPr>
                <w:rFonts w:ascii="Arial Narrow" w:hAnsi="Arial Narrow"/>
                <w:b/>
              </w:rPr>
              <w:t>Determine a central idea of a text and analyze its development over the course of the text, including its relationship to supporting ideas; provide an objective summary of the text.</w:t>
            </w:r>
          </w:p>
          <w:p w14:paraId="5508B2BC" w14:textId="77777777" w:rsidR="00D822C9" w:rsidRDefault="00D822C9" w:rsidP="001C58F2">
            <w:pPr>
              <w:pStyle w:val="NormalWeb"/>
              <w:rPr>
                <w:rFonts w:ascii="Arial Narrow" w:hAnsi="Arial Narrow"/>
                <w:b/>
              </w:rPr>
            </w:pPr>
          </w:p>
          <w:p w14:paraId="49BDAAF7" w14:textId="609C2128" w:rsidR="00D822C9" w:rsidRDefault="00D822C9" w:rsidP="001C58F2">
            <w:pPr>
              <w:pStyle w:val="NormalWeb"/>
              <w:rPr>
                <w:rFonts w:ascii="Arial Narrow" w:hAnsi="Arial Narrow"/>
                <w:b/>
              </w:rPr>
            </w:pPr>
            <w:r w:rsidRPr="001C58F2">
              <w:rPr>
                <w:rFonts w:ascii="Arial Narrow" w:hAnsi="Arial Narrow"/>
                <w:b/>
              </w:rPr>
              <w:t>RI9 –</w:t>
            </w:r>
            <w:r>
              <w:rPr>
                <w:rFonts w:ascii="Arial Narrow" w:hAnsi="Arial Narrow"/>
                <w:b/>
              </w:rPr>
              <w:t xml:space="preserve"> </w:t>
            </w:r>
            <w:r w:rsidRPr="001C58F2">
              <w:rPr>
                <w:rFonts w:ascii="Arial Narrow" w:hAnsi="Arial Narrow"/>
                <w:b/>
              </w:rPr>
              <w:t>Analyze a case in which two or more texts provide conflicting information on the same topic and identify where the texts disagree on matters of fact or interpretation.</w:t>
            </w:r>
          </w:p>
          <w:p w14:paraId="60B0F36A" w14:textId="77777777" w:rsidR="00D822C9" w:rsidRDefault="00D822C9" w:rsidP="001C58F2">
            <w:pPr>
              <w:pStyle w:val="NormalWeb"/>
              <w:rPr>
                <w:rFonts w:ascii="Arial Narrow" w:hAnsi="Arial Narrow"/>
                <w:b/>
              </w:rPr>
            </w:pPr>
          </w:p>
          <w:p w14:paraId="7F771B52" w14:textId="77777777" w:rsidR="00D822C9" w:rsidRDefault="00D822C9" w:rsidP="001C58F2">
            <w:pPr>
              <w:pStyle w:val="NormalWeb"/>
              <w:rPr>
                <w:rFonts w:ascii="Arial Narrow" w:hAnsi="Arial Narrow"/>
                <w:b/>
              </w:rPr>
            </w:pPr>
          </w:p>
          <w:p w14:paraId="75982CD7" w14:textId="77777777" w:rsidR="00D822C9" w:rsidRPr="001C58F2" w:rsidRDefault="00D822C9" w:rsidP="001C58F2">
            <w:pPr>
              <w:pStyle w:val="NormalWeb"/>
              <w:rPr>
                <w:rFonts w:ascii="Arial Narrow" w:hAnsi="Arial Narrow"/>
                <w:b/>
              </w:rPr>
            </w:pPr>
          </w:p>
          <w:p w14:paraId="725D836A" w14:textId="4E4E5545" w:rsidR="00D822C9" w:rsidRPr="00E12BEE" w:rsidRDefault="00D822C9" w:rsidP="0026300B">
            <w:pPr>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43BDFF86" w14:textId="77777777" w:rsidR="00E50EC0" w:rsidRPr="00E50EC0" w:rsidRDefault="00E50EC0" w:rsidP="00946BC6">
            <w:pPr>
              <w:rPr>
                <w:rFonts w:ascii="Arial Narrow" w:hAnsi="Arial Narrow"/>
                <w:b/>
                <w:sz w:val="36"/>
              </w:rPr>
            </w:pPr>
          </w:p>
          <w:p w14:paraId="6DBA3FD9" w14:textId="6778ECA8" w:rsidR="00E50EC0" w:rsidRPr="00E50EC0" w:rsidRDefault="00E50EC0" w:rsidP="00E50EC0">
            <w:pPr>
              <w:rPr>
                <w:rFonts w:ascii="Arial Narrow" w:hAnsi="Arial Narrow"/>
                <w:b/>
              </w:rPr>
            </w:pPr>
            <w:r>
              <w:rPr>
                <w:rFonts w:ascii="Arial Narrow" w:hAnsi="Arial Narrow"/>
                <w:b/>
              </w:rPr>
              <w:t>a. Students will i</w:t>
            </w:r>
            <w:r w:rsidR="001C58F2" w:rsidRPr="001C58F2">
              <w:rPr>
                <w:rFonts w:ascii="Arial Narrow" w:hAnsi="Arial Narrow"/>
                <w:b/>
              </w:rPr>
              <w:t>ntroduce claim(s), acknowledge and distinguish the claim(s) from alternate or opposing claims, and organize the reasons and evidence logically.</w:t>
            </w:r>
          </w:p>
          <w:p w14:paraId="0FD77465" w14:textId="12DB3D2E" w:rsidR="001C58F2" w:rsidRPr="001C58F2" w:rsidRDefault="001C58F2" w:rsidP="001C58F2">
            <w:pPr>
              <w:rPr>
                <w:rFonts w:ascii="Arial Narrow" w:hAnsi="Arial Narrow"/>
                <w:b/>
              </w:rPr>
            </w:pPr>
          </w:p>
          <w:p w14:paraId="0F07F0BB" w14:textId="5A626A96" w:rsidR="001C58F2" w:rsidRPr="001C58F2" w:rsidRDefault="001C58F2" w:rsidP="001C58F2">
            <w:pPr>
              <w:rPr>
                <w:rFonts w:ascii="Arial Narrow" w:hAnsi="Arial Narrow"/>
                <w:b/>
              </w:rPr>
            </w:pPr>
            <w:r w:rsidRPr="001C58F2">
              <w:rPr>
                <w:rFonts w:ascii="Arial Narrow" w:hAnsi="Arial Narrow"/>
                <w:b/>
              </w:rPr>
              <w:t xml:space="preserve">b. </w:t>
            </w:r>
            <w:r w:rsidR="00E50EC0" w:rsidRPr="00E50EC0">
              <w:rPr>
                <w:rFonts w:ascii="Arial Narrow" w:hAnsi="Arial Narrow"/>
                <w:b/>
              </w:rPr>
              <w:t xml:space="preserve">Students will </w:t>
            </w:r>
            <w:r w:rsidR="00E50EC0">
              <w:rPr>
                <w:rFonts w:ascii="Arial Narrow" w:hAnsi="Arial Narrow"/>
                <w:b/>
              </w:rPr>
              <w:t>s</w:t>
            </w:r>
            <w:r w:rsidRPr="001C58F2">
              <w:rPr>
                <w:rFonts w:ascii="Arial Narrow" w:hAnsi="Arial Narrow"/>
                <w:b/>
              </w:rPr>
              <w:t xml:space="preserve">upport claim(s) with logical reasoning and relevant evidence, using accurate, credible sources and demonstrating an understanding of the topic or text. </w:t>
            </w:r>
          </w:p>
          <w:p w14:paraId="74CE83B9" w14:textId="77777777" w:rsidR="001C58F2" w:rsidRPr="001C58F2" w:rsidRDefault="001C58F2" w:rsidP="001C58F2">
            <w:pPr>
              <w:rPr>
                <w:rFonts w:ascii="Arial Narrow" w:hAnsi="Arial Narrow"/>
                <w:b/>
              </w:rPr>
            </w:pPr>
          </w:p>
          <w:p w14:paraId="3EAAED28" w14:textId="4EAF019B" w:rsidR="001C58F2" w:rsidRPr="001C58F2" w:rsidRDefault="00E50EC0" w:rsidP="001C58F2">
            <w:pPr>
              <w:rPr>
                <w:rFonts w:ascii="Arial Narrow" w:hAnsi="Arial Narrow"/>
                <w:b/>
              </w:rPr>
            </w:pPr>
            <w:r>
              <w:rPr>
                <w:rFonts w:ascii="Arial Narrow" w:hAnsi="Arial Narrow"/>
                <w:b/>
              </w:rPr>
              <w:t xml:space="preserve">c. </w:t>
            </w:r>
            <w:r w:rsidRPr="00E50EC0">
              <w:rPr>
                <w:rFonts w:ascii="Arial Narrow" w:hAnsi="Arial Narrow"/>
                <w:b/>
              </w:rPr>
              <w:t xml:space="preserve">Students will </w:t>
            </w:r>
            <w:r>
              <w:rPr>
                <w:rFonts w:ascii="Arial Narrow" w:hAnsi="Arial Narrow"/>
                <w:b/>
              </w:rPr>
              <w:t>u</w:t>
            </w:r>
            <w:r w:rsidR="001C58F2" w:rsidRPr="001C58F2">
              <w:rPr>
                <w:rFonts w:ascii="Arial Narrow" w:hAnsi="Arial Narrow"/>
                <w:b/>
              </w:rPr>
              <w:t xml:space="preserve">se words, phrases, and clauses to create cohesion and clarify the relationships among claim(s), counterclaims, reasons, and evidence. </w:t>
            </w:r>
          </w:p>
          <w:p w14:paraId="31A04A1E" w14:textId="77777777" w:rsidR="001C58F2" w:rsidRPr="001C58F2" w:rsidRDefault="001C58F2" w:rsidP="001C58F2">
            <w:pPr>
              <w:rPr>
                <w:rFonts w:ascii="Arial Narrow" w:hAnsi="Arial Narrow"/>
                <w:b/>
              </w:rPr>
            </w:pPr>
          </w:p>
          <w:p w14:paraId="3E58EC5A" w14:textId="37991E58" w:rsidR="001C58F2" w:rsidRPr="001C58F2" w:rsidRDefault="001C58F2" w:rsidP="001C58F2">
            <w:pPr>
              <w:rPr>
                <w:rFonts w:ascii="Arial Narrow" w:hAnsi="Arial Narrow"/>
                <w:b/>
              </w:rPr>
            </w:pPr>
            <w:r w:rsidRPr="001C58F2">
              <w:rPr>
                <w:rFonts w:ascii="Arial Narrow" w:hAnsi="Arial Narrow"/>
                <w:b/>
              </w:rPr>
              <w:t xml:space="preserve">d. </w:t>
            </w:r>
            <w:r w:rsidR="00E50EC0" w:rsidRPr="00E50EC0">
              <w:rPr>
                <w:rFonts w:ascii="Arial Narrow" w:hAnsi="Arial Narrow"/>
                <w:b/>
              </w:rPr>
              <w:t xml:space="preserve">Students will </w:t>
            </w:r>
            <w:r w:rsidR="00E50EC0">
              <w:rPr>
                <w:rFonts w:ascii="Arial Narrow" w:hAnsi="Arial Narrow"/>
                <w:b/>
              </w:rPr>
              <w:t>e</w:t>
            </w:r>
            <w:r w:rsidRPr="001C58F2">
              <w:rPr>
                <w:rFonts w:ascii="Arial Narrow" w:hAnsi="Arial Narrow"/>
                <w:b/>
              </w:rPr>
              <w:t xml:space="preserve">stablish and maintain a formal style. </w:t>
            </w:r>
          </w:p>
          <w:p w14:paraId="6D4828C1" w14:textId="77777777" w:rsidR="001C58F2" w:rsidRPr="001C58F2" w:rsidRDefault="001C58F2" w:rsidP="001C58F2">
            <w:pPr>
              <w:rPr>
                <w:rFonts w:ascii="Arial Narrow" w:hAnsi="Arial Narrow"/>
                <w:b/>
              </w:rPr>
            </w:pPr>
          </w:p>
          <w:p w14:paraId="5AA097E9" w14:textId="74C8951C" w:rsidR="001C58F2" w:rsidRDefault="001C58F2" w:rsidP="001C58F2">
            <w:pPr>
              <w:rPr>
                <w:rFonts w:ascii="Arial Narrow" w:hAnsi="Arial Narrow"/>
                <w:b/>
              </w:rPr>
            </w:pPr>
            <w:r w:rsidRPr="001C58F2">
              <w:rPr>
                <w:rFonts w:ascii="Arial Narrow" w:hAnsi="Arial Narrow"/>
                <w:b/>
              </w:rPr>
              <w:t xml:space="preserve">e. </w:t>
            </w:r>
            <w:r w:rsidR="00E50EC0" w:rsidRPr="00E50EC0">
              <w:rPr>
                <w:rFonts w:ascii="Arial Narrow" w:hAnsi="Arial Narrow"/>
                <w:b/>
              </w:rPr>
              <w:t xml:space="preserve">Students will </w:t>
            </w:r>
            <w:r w:rsidR="00E50EC0">
              <w:rPr>
                <w:rFonts w:ascii="Arial Narrow" w:hAnsi="Arial Narrow"/>
                <w:b/>
              </w:rPr>
              <w:t>p</w:t>
            </w:r>
            <w:r w:rsidRPr="001C58F2">
              <w:rPr>
                <w:rFonts w:ascii="Arial Narrow" w:hAnsi="Arial Narrow"/>
                <w:b/>
              </w:rPr>
              <w:t>rovide a concluding statement or section that follows from and supports the argument presented.</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2AD6035A" w14:textId="77777777" w:rsidR="001C58F2" w:rsidRDefault="001C58F2" w:rsidP="001C58F2">
            <w:pPr>
              <w:rPr>
                <w:rFonts w:ascii="Arial Narrow" w:hAnsi="Arial Narrow"/>
                <w:b/>
              </w:rPr>
            </w:pPr>
          </w:p>
          <w:p w14:paraId="1953DC18" w14:textId="01D70B19" w:rsidR="00E50EC0" w:rsidRDefault="00E50EC0" w:rsidP="00E50EC0">
            <w:pPr>
              <w:pStyle w:val="ListParagraph"/>
              <w:numPr>
                <w:ilvl w:val="0"/>
                <w:numId w:val="2"/>
              </w:numPr>
              <w:rPr>
                <w:rFonts w:ascii="Arial Narrow" w:hAnsi="Arial Narrow"/>
                <w:b/>
              </w:rPr>
            </w:pPr>
            <w:r>
              <w:rPr>
                <w:rFonts w:ascii="Arial Narrow" w:hAnsi="Arial Narrow"/>
                <w:b/>
              </w:rPr>
              <w:lastRenderedPageBreak/>
              <w:t>Students will compose an argumentative essay by the end of instruction through scaffolded and tiered activities. Students will produce one essay as a class for the purposes of guiding students through the essay development process.</w:t>
            </w:r>
          </w:p>
          <w:p w14:paraId="7E1A6E63" w14:textId="77777777" w:rsidR="00D822C9" w:rsidRDefault="00D822C9" w:rsidP="00D822C9">
            <w:pPr>
              <w:rPr>
                <w:rFonts w:ascii="Arial Narrow" w:hAnsi="Arial Narrow"/>
                <w:b/>
              </w:rPr>
            </w:pP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753C011"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r w:rsidR="00213FD4">
              <w:rPr>
                <w:rFonts w:ascii="Arial Narrow" w:hAnsi="Arial Narrow"/>
                <w:b/>
                <w:color w:val="FFFFFF"/>
                <w:sz w:val="36"/>
              </w:rPr>
              <w:t xml:space="preserve"> Part B</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50EC0" w14:paraId="7CBF7A28" w14:textId="77777777" w:rsidTr="00946BC6">
        <w:tc>
          <w:tcPr>
            <w:tcW w:w="648" w:type="dxa"/>
            <w:vAlign w:val="center"/>
          </w:tcPr>
          <w:p w14:paraId="1FAC66AB" w14:textId="5E9B2829" w:rsidR="00E50EC0" w:rsidRDefault="009B20A3" w:rsidP="00946BC6">
            <w:pPr>
              <w:jc w:val="center"/>
              <w:rPr>
                <w:rFonts w:ascii="Arial Narrow" w:hAnsi="Arial Narrow"/>
                <w:sz w:val="18"/>
              </w:rPr>
            </w:pPr>
            <w:r>
              <w:rPr>
                <w:rFonts w:ascii="Arial Narrow" w:hAnsi="Arial Narrow"/>
                <w:sz w:val="18"/>
              </w:rPr>
              <w:t>10</w:t>
            </w:r>
            <w:r w:rsidR="00E50EC0">
              <w:rPr>
                <w:rFonts w:ascii="Arial Narrow" w:hAnsi="Arial Narrow"/>
                <w:sz w:val="18"/>
              </w:rPr>
              <w:t xml:space="preserve"> min</w:t>
            </w:r>
          </w:p>
        </w:tc>
        <w:tc>
          <w:tcPr>
            <w:tcW w:w="7830" w:type="dxa"/>
          </w:tcPr>
          <w:p w14:paraId="5EB89927" w14:textId="77777777" w:rsidR="00E50EC0" w:rsidRDefault="00E50EC0" w:rsidP="00E50EC0">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619C349" w14:textId="77777777" w:rsidR="009B20A3" w:rsidRDefault="009B20A3" w:rsidP="00E50EC0">
            <w:pPr>
              <w:rPr>
                <w:rFonts w:ascii="Arial Narrow" w:hAnsi="Arial Narrow"/>
                <w:i/>
                <w:sz w:val="16"/>
                <w:szCs w:val="16"/>
              </w:rPr>
            </w:pPr>
          </w:p>
          <w:p w14:paraId="3EDCE083" w14:textId="77777777" w:rsidR="00CF7075" w:rsidRDefault="002A1806" w:rsidP="00E50EC0">
            <w:pPr>
              <w:rPr>
                <w:rFonts w:ascii="Arial Narrow" w:hAnsi="Arial Narrow"/>
                <w:sz w:val="16"/>
                <w:szCs w:val="16"/>
              </w:rPr>
            </w:pPr>
            <w:r>
              <w:rPr>
                <w:rFonts w:ascii="Arial Narrow" w:hAnsi="Arial Narrow"/>
                <w:sz w:val="16"/>
                <w:szCs w:val="16"/>
              </w:rPr>
              <w:t xml:space="preserve">The teacher will direct students to the board where they will see the equation: </w:t>
            </w:r>
          </w:p>
          <w:p w14:paraId="33C71FFC" w14:textId="2F425A17" w:rsidR="00CF7075" w:rsidRDefault="00CF7075" w:rsidP="00E50EC0">
            <w:pPr>
              <w:rPr>
                <w:rFonts w:ascii="Arial Narrow" w:hAnsi="Arial Narrow"/>
                <w:sz w:val="16"/>
                <w:szCs w:val="16"/>
              </w:rPr>
            </w:pPr>
            <w:r>
              <w:rPr>
                <w:rFonts w:ascii="Arial Narrow" w:hAnsi="Arial Narrow"/>
                <w:sz w:val="16"/>
                <w:szCs w:val="16"/>
              </w:rPr>
              <w:t xml:space="preserve">                                                         </w:t>
            </w:r>
            <w:r w:rsidR="002A1806">
              <w:rPr>
                <w:rFonts w:ascii="Arial Narrow" w:hAnsi="Arial Narrow"/>
                <w:sz w:val="16"/>
                <w:szCs w:val="16"/>
              </w:rPr>
              <w:t>Purpose</w:t>
            </w:r>
            <w:r w:rsidR="000C6D1A">
              <w:rPr>
                <w:rFonts w:ascii="Arial Narrow" w:hAnsi="Arial Narrow"/>
                <w:sz w:val="16"/>
                <w:szCs w:val="16"/>
              </w:rPr>
              <w:t xml:space="preserve"> for writing</w:t>
            </w:r>
            <w:r w:rsidR="002A1806">
              <w:rPr>
                <w:rFonts w:ascii="Arial Narrow" w:hAnsi="Arial Narrow"/>
                <w:sz w:val="16"/>
                <w:szCs w:val="16"/>
              </w:rPr>
              <w:t xml:space="preserve"> x Subject</w:t>
            </w:r>
            <w:r w:rsidR="000C6D1A">
              <w:rPr>
                <w:rFonts w:ascii="Arial Narrow" w:hAnsi="Arial Narrow"/>
                <w:sz w:val="16"/>
                <w:szCs w:val="16"/>
              </w:rPr>
              <w:t xml:space="preserve"> of Writing</w:t>
            </w:r>
            <w:r w:rsidR="002A1806">
              <w:rPr>
                <w:rFonts w:ascii="Arial Narrow" w:hAnsi="Arial Narrow"/>
                <w:sz w:val="16"/>
                <w:szCs w:val="16"/>
              </w:rPr>
              <w:t xml:space="preserve"> x </w:t>
            </w:r>
            <w:r>
              <w:rPr>
                <w:rFonts w:ascii="Arial Narrow" w:hAnsi="Arial Narrow"/>
                <w:sz w:val="16"/>
                <w:szCs w:val="16"/>
              </w:rPr>
              <w:t xml:space="preserve">Writer’s </w:t>
            </w:r>
            <w:r w:rsidR="002A1806">
              <w:rPr>
                <w:rFonts w:ascii="Arial Narrow" w:hAnsi="Arial Narrow"/>
                <w:sz w:val="16"/>
                <w:szCs w:val="16"/>
              </w:rPr>
              <w:t xml:space="preserve">Point of View = </w:t>
            </w:r>
            <w:r w:rsidR="000C6D1A">
              <w:rPr>
                <w:rFonts w:ascii="Arial Narrow" w:hAnsi="Arial Narrow"/>
                <w:sz w:val="16"/>
                <w:szCs w:val="16"/>
              </w:rPr>
              <w:t xml:space="preserve">Essay’s </w:t>
            </w:r>
            <w:r w:rsidR="002A1806">
              <w:rPr>
                <w:rFonts w:ascii="Arial Narrow" w:hAnsi="Arial Narrow"/>
                <w:sz w:val="16"/>
                <w:szCs w:val="16"/>
              </w:rPr>
              <w:t xml:space="preserve">Controlling Idea. </w:t>
            </w:r>
          </w:p>
          <w:p w14:paraId="5CE2FA5D" w14:textId="3CA85B98" w:rsidR="00B2623C" w:rsidRDefault="00B2623C" w:rsidP="00E50EC0">
            <w:pPr>
              <w:rPr>
                <w:rFonts w:ascii="Arial Narrow" w:hAnsi="Arial Narrow"/>
                <w:sz w:val="16"/>
                <w:szCs w:val="16"/>
              </w:rPr>
            </w:pPr>
            <w:r>
              <w:rPr>
                <w:rFonts w:ascii="Arial Narrow" w:hAnsi="Arial Narrow"/>
                <w:sz w:val="16"/>
                <w:szCs w:val="16"/>
              </w:rPr>
              <w:t>The teacher will allow students to discuss their predictions of the equations with their elbow partner. Students will have the opportunity to volunteer their predictions. The teacher will explain that a controlling idea (formerly known as a thesis statement cannot function without a purpose, subject, and point of view</w:t>
            </w:r>
            <w:r w:rsidR="00D822C9">
              <w:rPr>
                <w:rFonts w:ascii="Arial Narrow" w:hAnsi="Arial Narrow"/>
                <w:sz w:val="16"/>
                <w:szCs w:val="16"/>
              </w:rPr>
              <w:t>)</w:t>
            </w:r>
            <w:r>
              <w:rPr>
                <w:rFonts w:ascii="Arial Narrow" w:hAnsi="Arial Narrow"/>
                <w:sz w:val="16"/>
                <w:szCs w:val="16"/>
              </w:rPr>
              <w:t>.</w:t>
            </w:r>
            <w:r w:rsidR="00D822C9">
              <w:rPr>
                <w:rFonts w:ascii="Arial Narrow" w:hAnsi="Arial Narrow"/>
                <w:sz w:val="16"/>
                <w:szCs w:val="16"/>
              </w:rPr>
              <w:t xml:space="preserve"> </w:t>
            </w:r>
            <w:r w:rsidR="00D822C9">
              <w:t xml:space="preserve"> </w:t>
            </w:r>
          </w:p>
          <w:p w14:paraId="74BD57F3" w14:textId="77777777" w:rsidR="00B2623C" w:rsidRDefault="00B2623C" w:rsidP="00E50EC0">
            <w:pPr>
              <w:rPr>
                <w:rFonts w:ascii="Arial Narrow" w:hAnsi="Arial Narrow"/>
                <w:sz w:val="16"/>
                <w:szCs w:val="16"/>
              </w:rPr>
            </w:pPr>
          </w:p>
          <w:p w14:paraId="110B32AC" w14:textId="77777777" w:rsidR="0071187F" w:rsidRDefault="002A1806" w:rsidP="00E50EC0">
            <w:pPr>
              <w:rPr>
                <w:rFonts w:ascii="Arial Narrow" w:hAnsi="Arial Narrow"/>
                <w:sz w:val="16"/>
                <w:szCs w:val="16"/>
              </w:rPr>
            </w:pPr>
            <w:r>
              <w:rPr>
                <w:rFonts w:ascii="Arial Narrow" w:hAnsi="Arial Narrow"/>
                <w:sz w:val="16"/>
                <w:szCs w:val="16"/>
              </w:rPr>
              <w:t>“Besties”: Students will watch a 40 second video titled “Controlling Idea” which discusses the friendship between the thesis statement and the controlling idea of an essay. Students will take quick guided Cornell notes on the topic as the video plays.</w:t>
            </w:r>
            <w:r w:rsidR="0071187F">
              <w:rPr>
                <w:rFonts w:ascii="Arial Narrow" w:hAnsi="Arial Narrow"/>
                <w:sz w:val="16"/>
                <w:szCs w:val="16"/>
              </w:rPr>
              <w:t xml:space="preserve"> The teacher will pause the video at certain points to ensure students are able to complete the notes.</w:t>
            </w:r>
            <w:r>
              <w:rPr>
                <w:rFonts w:ascii="Arial Narrow" w:hAnsi="Arial Narrow"/>
                <w:sz w:val="16"/>
                <w:szCs w:val="16"/>
              </w:rPr>
              <w:t xml:space="preserve"> </w:t>
            </w:r>
          </w:p>
          <w:p w14:paraId="387F9B50" w14:textId="77777777" w:rsidR="00806310" w:rsidRDefault="00806310" w:rsidP="00E50EC0">
            <w:pPr>
              <w:rPr>
                <w:rFonts w:ascii="Arial Narrow" w:hAnsi="Arial Narrow"/>
                <w:sz w:val="16"/>
                <w:szCs w:val="16"/>
              </w:rPr>
            </w:pPr>
          </w:p>
          <w:p w14:paraId="12762BF9" w14:textId="4286C122" w:rsidR="00806310" w:rsidRDefault="00806310" w:rsidP="00E50EC0">
            <w:pPr>
              <w:rPr>
                <w:rFonts w:ascii="Arial Narrow" w:hAnsi="Arial Narrow"/>
                <w:sz w:val="16"/>
                <w:szCs w:val="16"/>
              </w:rPr>
            </w:pPr>
            <w:r>
              <w:rPr>
                <w:rFonts w:ascii="Arial Narrow" w:hAnsi="Arial Narrow"/>
                <w:sz w:val="16"/>
                <w:szCs w:val="16"/>
              </w:rPr>
              <w:t xml:space="preserve">The reason students are being introduced to the controlling idea before they are introduced to the genre of writing (argumentative) is because it is crucial for students to understand that effective writing cannot take place without a solid, thought-provoking, well-developed controlling idea. It is difficult for students to understand the writing process or writing genres without the knowledge that the controlling idea is the main component of a well-developed essay; it’s the solid foundation for writing. Without a controlling idea, students are unable to develop a noteworthy composition. </w:t>
            </w:r>
          </w:p>
          <w:p w14:paraId="33EB8471" w14:textId="44384EEE" w:rsidR="002A1806" w:rsidRPr="00DC16BE" w:rsidRDefault="002A1806" w:rsidP="0071187F">
            <w:pPr>
              <w:rPr>
                <w:rFonts w:ascii="Arial Narrow" w:hAnsi="Arial Narrow"/>
                <w:b/>
                <w:sz w:val="18"/>
              </w:rPr>
            </w:pPr>
          </w:p>
        </w:tc>
        <w:tc>
          <w:tcPr>
            <w:tcW w:w="2430" w:type="dxa"/>
          </w:tcPr>
          <w:p w14:paraId="6D44A01D" w14:textId="23CC0CE5" w:rsidR="00E50EC0" w:rsidRPr="00E91E67" w:rsidRDefault="00E91E67" w:rsidP="00E91E67">
            <w:pPr>
              <w:rPr>
                <w:rFonts w:ascii="Arial Narrow" w:hAnsi="Arial Narrow"/>
                <w:b/>
                <w:sz w:val="18"/>
              </w:rPr>
            </w:pPr>
            <w:r w:rsidRPr="00E91E67">
              <w:rPr>
                <w:rFonts w:ascii="Arial Narrow" w:hAnsi="Arial Narrow"/>
                <w:b/>
                <w:sz w:val="18"/>
              </w:rPr>
              <w:t>Teachers</w:t>
            </w:r>
            <w:r w:rsidR="00BD3BCD" w:rsidRPr="00E91E67">
              <w:rPr>
                <w:rFonts w:ascii="Arial Narrow" w:hAnsi="Arial Narrow"/>
                <w:b/>
                <w:sz w:val="18"/>
              </w:rPr>
              <w:t xml:space="preserve"> will </w:t>
            </w:r>
            <w:r>
              <w:rPr>
                <w:rFonts w:ascii="Arial Narrow" w:hAnsi="Arial Narrow"/>
                <w:b/>
                <w:sz w:val="18"/>
              </w:rPr>
              <w:t>assess</w:t>
            </w:r>
            <w:r w:rsidR="00BD3BCD" w:rsidRPr="00E91E67">
              <w:rPr>
                <w:rFonts w:ascii="Arial Narrow" w:hAnsi="Arial Narrow"/>
                <w:b/>
                <w:sz w:val="18"/>
              </w:rPr>
              <w:t xml:space="preserve"> understanding via student explanations.</w:t>
            </w:r>
          </w:p>
        </w:tc>
      </w:tr>
      <w:tr w:rsidR="00987306" w14:paraId="725D8389" w14:textId="77777777" w:rsidTr="00946BC6">
        <w:trPr>
          <w:trHeight w:val="784"/>
        </w:trPr>
        <w:tc>
          <w:tcPr>
            <w:tcW w:w="648" w:type="dxa"/>
            <w:vAlign w:val="center"/>
          </w:tcPr>
          <w:p w14:paraId="725D8385" w14:textId="2251807B" w:rsidR="00987306" w:rsidRDefault="0071187F" w:rsidP="00946BC6">
            <w:pPr>
              <w:jc w:val="center"/>
              <w:rPr>
                <w:rFonts w:ascii="Arial Narrow" w:hAnsi="Arial Narrow"/>
                <w:sz w:val="18"/>
              </w:rPr>
            </w:pPr>
            <w:r>
              <w:rPr>
                <w:rFonts w:ascii="Arial Narrow" w:hAnsi="Arial Narrow"/>
                <w:sz w:val="18"/>
              </w:rPr>
              <w:t xml:space="preserve">10 </w:t>
            </w:r>
            <w:r w:rsidR="00987306">
              <w:rPr>
                <w:rFonts w:ascii="Arial Narrow" w:hAnsi="Arial Narrow"/>
                <w:sz w:val="18"/>
              </w:rPr>
              <w:t>min</w:t>
            </w:r>
          </w:p>
        </w:tc>
        <w:tc>
          <w:tcPr>
            <w:tcW w:w="7830" w:type="dxa"/>
          </w:tcPr>
          <w:p w14:paraId="725D8386" w14:textId="77777777" w:rsidR="00987306" w:rsidRPr="00E07D10" w:rsidRDefault="00987306"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7FD11A08" w14:textId="13E09C0C" w:rsidR="00BD3BCD" w:rsidRDefault="00BD3BCD" w:rsidP="00BD3BCD">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115E6720" w14:textId="77777777" w:rsidR="0071187F" w:rsidRDefault="0071187F" w:rsidP="0071187F">
            <w:pPr>
              <w:rPr>
                <w:rFonts w:ascii="Arial Narrow" w:hAnsi="Arial Narrow"/>
                <w:sz w:val="16"/>
                <w:szCs w:val="16"/>
              </w:rPr>
            </w:pPr>
          </w:p>
          <w:p w14:paraId="578F386E" w14:textId="3948B972" w:rsidR="00946BC6" w:rsidRDefault="00946BC6" w:rsidP="0071187F">
            <w:pPr>
              <w:rPr>
                <w:rFonts w:ascii="Arial Narrow" w:hAnsi="Arial Narrow"/>
                <w:sz w:val="16"/>
                <w:szCs w:val="16"/>
              </w:rPr>
            </w:pPr>
            <w:r>
              <w:rPr>
                <w:rFonts w:ascii="Arial Narrow" w:hAnsi="Arial Narrow"/>
                <w:sz w:val="16"/>
                <w:szCs w:val="16"/>
              </w:rPr>
              <w:t>Remind students that they are going to compose an argumentative essay as a class. Remind them that an argumentative essay is not the same as a persuasive essay. Persuasive essays are opinion-based and requires students to convince readers to join a side or take action, but argumentative essays</w:t>
            </w:r>
            <w:r>
              <w:t xml:space="preserve"> </w:t>
            </w:r>
            <w:r>
              <w:rPr>
                <w:rFonts w:ascii="Arial Narrow" w:hAnsi="Arial Narrow"/>
                <w:sz w:val="16"/>
                <w:szCs w:val="16"/>
              </w:rPr>
              <w:t xml:space="preserve">requires </w:t>
            </w:r>
            <w:r w:rsidRPr="00946BC6">
              <w:rPr>
                <w:rFonts w:ascii="Arial Narrow" w:hAnsi="Arial Narrow"/>
                <w:sz w:val="16"/>
                <w:szCs w:val="16"/>
              </w:rPr>
              <w:t>student</w:t>
            </w:r>
            <w:r>
              <w:rPr>
                <w:rFonts w:ascii="Arial Narrow" w:hAnsi="Arial Narrow"/>
                <w:sz w:val="16"/>
                <w:szCs w:val="16"/>
              </w:rPr>
              <w:t>s</w:t>
            </w:r>
            <w:r w:rsidRPr="00946BC6">
              <w:rPr>
                <w:rFonts w:ascii="Arial Narrow" w:hAnsi="Arial Narrow"/>
                <w:sz w:val="16"/>
                <w:szCs w:val="16"/>
              </w:rPr>
              <w:t xml:space="preserve"> to investigate a topic; collect, generate, and eva</w:t>
            </w:r>
            <w:r>
              <w:rPr>
                <w:rFonts w:ascii="Arial Narrow" w:hAnsi="Arial Narrow"/>
                <w:sz w:val="16"/>
                <w:szCs w:val="16"/>
              </w:rPr>
              <w:t xml:space="preserve">luate evidence; and establish claims </w:t>
            </w:r>
            <w:r w:rsidRPr="00946BC6">
              <w:rPr>
                <w:rFonts w:ascii="Arial Narrow" w:hAnsi="Arial Narrow"/>
                <w:sz w:val="16"/>
                <w:szCs w:val="16"/>
              </w:rPr>
              <w:t>on the topic in a concise manner</w:t>
            </w:r>
            <w:r>
              <w:rPr>
                <w:rFonts w:ascii="Arial Narrow" w:hAnsi="Arial Narrow"/>
                <w:sz w:val="16"/>
                <w:szCs w:val="16"/>
              </w:rPr>
              <w:t xml:space="preserve"> while also including counterclaims to ensure validity (unbiased)</w:t>
            </w:r>
            <w:r w:rsidRPr="00946BC6">
              <w:rPr>
                <w:rFonts w:ascii="Arial Narrow" w:hAnsi="Arial Narrow"/>
                <w:sz w:val="16"/>
                <w:szCs w:val="16"/>
              </w:rPr>
              <w:t>.</w:t>
            </w:r>
            <w:r>
              <w:rPr>
                <w:rFonts w:ascii="Arial Narrow" w:hAnsi="Arial Narrow"/>
                <w:sz w:val="16"/>
                <w:szCs w:val="16"/>
              </w:rPr>
              <w:t xml:space="preserve"> </w:t>
            </w:r>
          </w:p>
          <w:p w14:paraId="35FF2E72" w14:textId="77777777" w:rsidR="00946BC6" w:rsidRDefault="00946BC6" w:rsidP="0071187F">
            <w:pPr>
              <w:rPr>
                <w:rFonts w:ascii="Arial Narrow" w:hAnsi="Arial Narrow"/>
                <w:sz w:val="16"/>
                <w:szCs w:val="16"/>
              </w:rPr>
            </w:pPr>
          </w:p>
          <w:p w14:paraId="19A591B3" w14:textId="4250358D" w:rsidR="00946BC6" w:rsidRDefault="00982349" w:rsidP="0071187F">
            <w:pPr>
              <w:rPr>
                <w:rFonts w:ascii="Arial Narrow" w:hAnsi="Arial Narrow"/>
                <w:sz w:val="16"/>
                <w:szCs w:val="16"/>
              </w:rPr>
            </w:pPr>
            <w:r>
              <w:rPr>
                <w:rFonts w:ascii="Arial Narrow" w:hAnsi="Arial Narrow"/>
                <w:sz w:val="16"/>
                <w:szCs w:val="16"/>
              </w:rPr>
              <w:t>Students will learn that when writing an argumentative essay, they need to be sure to have a clear controlling idea that connects their claims from beginning to end of their writing.</w:t>
            </w:r>
          </w:p>
          <w:p w14:paraId="1A233399" w14:textId="77777777" w:rsidR="00982349" w:rsidRDefault="00982349" w:rsidP="0071187F">
            <w:pPr>
              <w:rPr>
                <w:rFonts w:ascii="Arial Narrow" w:hAnsi="Arial Narrow"/>
                <w:sz w:val="16"/>
                <w:szCs w:val="16"/>
              </w:rPr>
            </w:pPr>
          </w:p>
          <w:p w14:paraId="67896EFC" w14:textId="77777777" w:rsidR="001C733B" w:rsidRDefault="0071187F" w:rsidP="0071187F">
            <w:pPr>
              <w:rPr>
                <w:rFonts w:ascii="Arial Narrow" w:hAnsi="Arial Narrow"/>
                <w:sz w:val="16"/>
                <w:szCs w:val="16"/>
              </w:rPr>
            </w:pPr>
            <w:r>
              <w:rPr>
                <w:rFonts w:ascii="Arial Narrow" w:hAnsi="Arial Narrow"/>
                <w:sz w:val="16"/>
                <w:szCs w:val="16"/>
              </w:rPr>
              <w:t>The teacher will provide students with the following example of a controlling idea</w:t>
            </w:r>
            <w:r w:rsidRPr="0071187F">
              <w:rPr>
                <w:rFonts w:ascii="Arial Narrow" w:hAnsi="Arial Narrow"/>
                <w:b/>
                <w:sz w:val="16"/>
                <w:szCs w:val="16"/>
                <w:u w:val="single"/>
              </w:rPr>
              <w:t xml:space="preserve">: Learning how to balance a checkbook </w:t>
            </w:r>
            <w:r>
              <w:rPr>
                <w:rFonts w:ascii="Arial Narrow" w:hAnsi="Arial Narrow"/>
                <w:b/>
                <w:sz w:val="16"/>
                <w:szCs w:val="16"/>
                <w:u w:val="single"/>
              </w:rPr>
              <w:t>in middle school teaches students to be</w:t>
            </w:r>
            <w:r w:rsidRPr="0071187F">
              <w:rPr>
                <w:rFonts w:ascii="Arial Narrow" w:hAnsi="Arial Narrow"/>
                <w:b/>
                <w:sz w:val="16"/>
                <w:szCs w:val="16"/>
                <w:u w:val="single"/>
              </w:rPr>
              <w:t xml:space="preserve"> responsible </w:t>
            </w:r>
            <w:r w:rsidR="00CF7075">
              <w:rPr>
                <w:rFonts w:ascii="Arial Narrow" w:hAnsi="Arial Narrow"/>
                <w:b/>
                <w:sz w:val="16"/>
                <w:szCs w:val="16"/>
                <w:u w:val="single"/>
              </w:rPr>
              <w:t>managers</w:t>
            </w:r>
            <w:r w:rsidRPr="0071187F">
              <w:rPr>
                <w:rFonts w:ascii="Arial Narrow" w:hAnsi="Arial Narrow"/>
                <w:b/>
                <w:sz w:val="16"/>
                <w:szCs w:val="16"/>
                <w:u w:val="single"/>
              </w:rPr>
              <w:t xml:space="preserve"> </w:t>
            </w:r>
            <w:r w:rsidR="00CF7075">
              <w:rPr>
                <w:rFonts w:ascii="Arial Narrow" w:hAnsi="Arial Narrow"/>
                <w:b/>
                <w:sz w:val="16"/>
                <w:szCs w:val="16"/>
                <w:u w:val="single"/>
              </w:rPr>
              <w:t>of</w:t>
            </w:r>
            <w:r w:rsidRPr="0071187F">
              <w:rPr>
                <w:rFonts w:ascii="Arial Narrow" w:hAnsi="Arial Narrow"/>
                <w:b/>
                <w:sz w:val="16"/>
                <w:szCs w:val="16"/>
                <w:u w:val="single"/>
              </w:rPr>
              <w:t xml:space="preserve"> </w:t>
            </w:r>
            <w:r w:rsidR="00CF7075">
              <w:rPr>
                <w:rFonts w:ascii="Arial Narrow" w:hAnsi="Arial Narrow"/>
                <w:b/>
                <w:sz w:val="16"/>
                <w:szCs w:val="16"/>
                <w:u w:val="single"/>
              </w:rPr>
              <w:t>their</w:t>
            </w:r>
            <w:r w:rsidRPr="0071187F">
              <w:rPr>
                <w:rFonts w:ascii="Arial Narrow" w:hAnsi="Arial Narrow"/>
                <w:b/>
                <w:sz w:val="16"/>
                <w:szCs w:val="16"/>
                <w:u w:val="single"/>
              </w:rPr>
              <w:t xml:space="preserve"> finances</w:t>
            </w:r>
            <w:r>
              <w:rPr>
                <w:rFonts w:ascii="Arial Narrow" w:hAnsi="Arial Narrow"/>
                <w:b/>
                <w:sz w:val="16"/>
                <w:szCs w:val="16"/>
                <w:u w:val="single"/>
              </w:rPr>
              <w:t xml:space="preserve"> as adults</w:t>
            </w:r>
            <w:r>
              <w:rPr>
                <w:rFonts w:ascii="Arial Narrow" w:hAnsi="Arial Narrow"/>
                <w:sz w:val="16"/>
                <w:szCs w:val="16"/>
              </w:rPr>
              <w:t>. Students will examine and identify the purpose</w:t>
            </w:r>
            <w:r w:rsidR="000C6D1A">
              <w:rPr>
                <w:rFonts w:ascii="Arial Narrow" w:hAnsi="Arial Narrow"/>
                <w:sz w:val="16"/>
                <w:szCs w:val="16"/>
              </w:rPr>
              <w:t xml:space="preserve"> for writing</w:t>
            </w:r>
            <w:r w:rsidR="00CF7075">
              <w:rPr>
                <w:rFonts w:ascii="Arial Narrow" w:hAnsi="Arial Narrow"/>
                <w:sz w:val="16"/>
                <w:szCs w:val="16"/>
              </w:rPr>
              <w:t xml:space="preserve"> (</w:t>
            </w:r>
            <w:r w:rsidR="000C6D1A" w:rsidRPr="00BD3BCD">
              <w:rPr>
                <w:rFonts w:ascii="Arial Narrow" w:hAnsi="Arial Narrow"/>
                <w:b/>
                <w:sz w:val="16"/>
                <w:szCs w:val="16"/>
              </w:rPr>
              <w:t>to make a case in support of the claim that that financial responsibility is important</w:t>
            </w:r>
            <w:r w:rsidR="00CF7075">
              <w:rPr>
                <w:rFonts w:ascii="Arial Narrow" w:hAnsi="Arial Narrow"/>
                <w:sz w:val="16"/>
                <w:szCs w:val="16"/>
              </w:rPr>
              <w:t>)</w:t>
            </w:r>
            <w:r>
              <w:rPr>
                <w:rFonts w:ascii="Arial Narrow" w:hAnsi="Arial Narrow"/>
                <w:sz w:val="16"/>
                <w:szCs w:val="16"/>
              </w:rPr>
              <w:t>, subject</w:t>
            </w:r>
            <w:r w:rsidR="000C6D1A">
              <w:rPr>
                <w:rFonts w:ascii="Arial Narrow" w:hAnsi="Arial Narrow"/>
                <w:sz w:val="16"/>
                <w:szCs w:val="16"/>
              </w:rPr>
              <w:t xml:space="preserve"> of writing</w:t>
            </w:r>
            <w:r w:rsidR="00CF7075">
              <w:rPr>
                <w:rFonts w:ascii="Arial Narrow" w:hAnsi="Arial Narrow"/>
                <w:sz w:val="16"/>
                <w:szCs w:val="16"/>
              </w:rPr>
              <w:t xml:space="preserve"> (</w:t>
            </w:r>
            <w:r w:rsidR="00CF7075" w:rsidRPr="00BD3BCD">
              <w:rPr>
                <w:rFonts w:ascii="Arial Narrow" w:hAnsi="Arial Narrow"/>
                <w:b/>
                <w:sz w:val="16"/>
                <w:szCs w:val="16"/>
              </w:rPr>
              <w:t>financial responsibility</w:t>
            </w:r>
            <w:r w:rsidR="00CF7075">
              <w:rPr>
                <w:rFonts w:ascii="Arial Narrow" w:hAnsi="Arial Narrow"/>
                <w:sz w:val="16"/>
                <w:szCs w:val="16"/>
              </w:rPr>
              <w:t>)</w:t>
            </w:r>
            <w:r>
              <w:rPr>
                <w:rFonts w:ascii="Arial Narrow" w:hAnsi="Arial Narrow"/>
                <w:sz w:val="16"/>
                <w:szCs w:val="16"/>
              </w:rPr>
              <w:t xml:space="preserve">, and </w:t>
            </w:r>
            <w:r w:rsidR="00CF7075">
              <w:rPr>
                <w:rFonts w:ascii="Arial Narrow" w:hAnsi="Arial Narrow"/>
                <w:sz w:val="16"/>
                <w:szCs w:val="16"/>
              </w:rPr>
              <w:t xml:space="preserve">the writer’s </w:t>
            </w:r>
            <w:r>
              <w:rPr>
                <w:rFonts w:ascii="Arial Narrow" w:hAnsi="Arial Narrow"/>
                <w:sz w:val="16"/>
                <w:szCs w:val="16"/>
              </w:rPr>
              <w:t>point of view</w:t>
            </w:r>
            <w:r w:rsidR="00CF7075">
              <w:rPr>
                <w:rFonts w:ascii="Arial Narrow" w:hAnsi="Arial Narrow"/>
                <w:sz w:val="16"/>
                <w:szCs w:val="16"/>
              </w:rPr>
              <w:t xml:space="preserve"> </w:t>
            </w:r>
            <w:r w:rsidR="000C6D1A">
              <w:rPr>
                <w:rFonts w:ascii="Arial Narrow" w:hAnsi="Arial Narrow"/>
                <w:sz w:val="16"/>
                <w:szCs w:val="16"/>
              </w:rPr>
              <w:t>(</w:t>
            </w:r>
            <w:r w:rsidR="000C6D1A" w:rsidRPr="00BD3BCD">
              <w:rPr>
                <w:rFonts w:ascii="Arial Narrow" w:hAnsi="Arial Narrow"/>
                <w:b/>
                <w:sz w:val="16"/>
                <w:szCs w:val="16"/>
              </w:rPr>
              <w:t>to claim that learning financial responsibility at a young age prepares children for adulthood</w:t>
            </w:r>
            <w:r w:rsidR="000C6D1A">
              <w:rPr>
                <w:rFonts w:ascii="Arial Narrow" w:hAnsi="Arial Narrow"/>
                <w:sz w:val="16"/>
                <w:szCs w:val="16"/>
              </w:rPr>
              <w:t>)</w:t>
            </w:r>
            <w:r>
              <w:rPr>
                <w:rFonts w:ascii="Arial Narrow" w:hAnsi="Arial Narrow"/>
                <w:sz w:val="16"/>
                <w:szCs w:val="16"/>
              </w:rPr>
              <w:t xml:space="preserve"> in the example. </w:t>
            </w:r>
            <w:r w:rsidR="00BD3BCD">
              <w:rPr>
                <w:rFonts w:ascii="Arial Narrow" w:hAnsi="Arial Narrow"/>
                <w:sz w:val="16"/>
                <w:szCs w:val="16"/>
              </w:rPr>
              <w:t xml:space="preserve">Student will write their discoveries on their guided Cornell Notes. </w:t>
            </w:r>
          </w:p>
          <w:p w14:paraId="54150130" w14:textId="77777777" w:rsidR="001C733B" w:rsidRDefault="001C733B" w:rsidP="0071187F">
            <w:pPr>
              <w:rPr>
                <w:rFonts w:ascii="Arial Narrow" w:hAnsi="Arial Narrow"/>
                <w:sz w:val="16"/>
                <w:szCs w:val="16"/>
              </w:rPr>
            </w:pPr>
          </w:p>
          <w:p w14:paraId="6DA6EBAD" w14:textId="1E739B2E" w:rsidR="0071187F" w:rsidRDefault="00BD3BCD" w:rsidP="0071187F">
            <w:pPr>
              <w:rPr>
                <w:rFonts w:ascii="Arial Narrow" w:hAnsi="Arial Narrow"/>
                <w:sz w:val="16"/>
                <w:szCs w:val="16"/>
              </w:rPr>
            </w:pPr>
            <w:r>
              <w:rPr>
                <w:rFonts w:ascii="Arial Narrow" w:hAnsi="Arial Narrow"/>
                <w:sz w:val="16"/>
                <w:szCs w:val="16"/>
              </w:rPr>
              <w:t xml:space="preserve">Remind students that every part of the equation is related to one another. The thesis statement is present, but it’s not as obvious to see. The thesis is that financial responsibility is important. Notice the thesis is simple and does not include all parts of the controlling idea’s equation. This is why you can’t have a thesis without a controlling idea and you can’t have a controlling idea without a thesis. Students will be asked, “Which are you used to including in your writing? A thesis or a controlling idea? </w:t>
            </w:r>
          </w:p>
          <w:p w14:paraId="5B670D74" w14:textId="0297B744" w:rsidR="0071187F" w:rsidRDefault="0071187F" w:rsidP="0071187F">
            <w:pPr>
              <w:rPr>
                <w:rFonts w:ascii="Arial Narrow" w:hAnsi="Arial Narrow"/>
                <w:b/>
                <w:sz w:val="18"/>
              </w:rPr>
            </w:pPr>
          </w:p>
          <w:p w14:paraId="725D8387" w14:textId="77777777" w:rsidR="00987306" w:rsidRPr="001F65E6" w:rsidRDefault="00987306" w:rsidP="00946BC6">
            <w:pPr>
              <w:rPr>
                <w:rFonts w:ascii="Arial Narrow" w:hAnsi="Arial Narrow"/>
                <w:sz w:val="16"/>
                <w:szCs w:val="16"/>
              </w:rPr>
            </w:pPr>
          </w:p>
        </w:tc>
        <w:tc>
          <w:tcPr>
            <w:tcW w:w="2430" w:type="dxa"/>
          </w:tcPr>
          <w:p w14:paraId="725D8388" w14:textId="5B6036D5" w:rsidR="00987306" w:rsidRPr="00DC16BE" w:rsidRDefault="00BD3BCD" w:rsidP="00946BC6">
            <w:pPr>
              <w:rPr>
                <w:rFonts w:ascii="Arial Narrow" w:hAnsi="Arial Narrow"/>
                <w:b/>
                <w:sz w:val="18"/>
              </w:rPr>
            </w:pPr>
            <w:r>
              <w:rPr>
                <w:rFonts w:ascii="Arial Narrow" w:hAnsi="Arial Narrow"/>
                <w:b/>
                <w:sz w:val="18"/>
              </w:rPr>
              <w:t>T</w:t>
            </w:r>
            <w:r w:rsidR="00E91E67">
              <w:rPr>
                <w:rFonts w:ascii="Arial Narrow" w:hAnsi="Arial Narrow"/>
                <w:b/>
                <w:sz w:val="18"/>
              </w:rPr>
              <w:t>eachers</w:t>
            </w:r>
            <w:r>
              <w:rPr>
                <w:rFonts w:ascii="Arial Narrow" w:hAnsi="Arial Narrow"/>
                <w:b/>
                <w:sz w:val="18"/>
              </w:rPr>
              <w:t xml:space="preserve"> will assess understanding through students’ Cornell entries.</w:t>
            </w:r>
          </w:p>
        </w:tc>
      </w:tr>
      <w:tr w:rsidR="00987306" w14:paraId="725D838E" w14:textId="77777777" w:rsidTr="00946BC6">
        <w:trPr>
          <w:trHeight w:val="577"/>
        </w:trPr>
        <w:tc>
          <w:tcPr>
            <w:tcW w:w="648" w:type="dxa"/>
            <w:vAlign w:val="center"/>
          </w:tcPr>
          <w:p w14:paraId="22808F77" w14:textId="5F17C078" w:rsidR="0033286C" w:rsidRDefault="008C3795" w:rsidP="00946BC6">
            <w:pPr>
              <w:jc w:val="center"/>
              <w:rPr>
                <w:rFonts w:ascii="Arial Narrow" w:hAnsi="Arial Narrow"/>
                <w:sz w:val="18"/>
              </w:rPr>
            </w:pPr>
            <w:r>
              <w:rPr>
                <w:rFonts w:ascii="Arial Narrow" w:hAnsi="Arial Narrow"/>
                <w:sz w:val="18"/>
              </w:rPr>
              <w:t>5</w:t>
            </w:r>
          </w:p>
          <w:p w14:paraId="725D838A" w14:textId="77777777" w:rsidR="00987306" w:rsidRDefault="00987306" w:rsidP="00946BC6">
            <w:pPr>
              <w:jc w:val="center"/>
              <w:rPr>
                <w:rFonts w:ascii="Arial Narrow" w:hAnsi="Arial Narrow"/>
                <w:sz w:val="18"/>
              </w:rPr>
            </w:pPr>
            <w:r>
              <w:rPr>
                <w:rFonts w:ascii="Arial Narrow" w:hAnsi="Arial Narrow"/>
                <w:sz w:val="18"/>
              </w:rPr>
              <w:t xml:space="preserve"> min</w:t>
            </w:r>
          </w:p>
        </w:tc>
        <w:tc>
          <w:tcPr>
            <w:tcW w:w="7830" w:type="dxa"/>
          </w:tcPr>
          <w:p w14:paraId="6B5EE1AB" w14:textId="77777777" w:rsidR="0033286C" w:rsidRDefault="0033286C" w:rsidP="0033286C">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044187" w14:textId="77777777" w:rsidR="0033286C" w:rsidRDefault="0033286C" w:rsidP="0033286C">
            <w:pPr>
              <w:rPr>
                <w:rFonts w:ascii="Arial Narrow" w:hAnsi="Arial Narrow"/>
                <w:i/>
                <w:sz w:val="16"/>
                <w:szCs w:val="16"/>
              </w:rPr>
            </w:pPr>
          </w:p>
          <w:p w14:paraId="30BC0A7A" w14:textId="77777777" w:rsidR="0033286C" w:rsidRDefault="0033286C" w:rsidP="0033286C">
            <w:pPr>
              <w:rPr>
                <w:rFonts w:ascii="Arial Narrow" w:hAnsi="Arial Narrow"/>
                <w:sz w:val="16"/>
                <w:szCs w:val="16"/>
              </w:rPr>
            </w:pPr>
            <w:r>
              <w:rPr>
                <w:rFonts w:ascii="Arial Narrow" w:hAnsi="Arial Narrow"/>
                <w:sz w:val="16"/>
                <w:szCs w:val="16"/>
              </w:rPr>
              <w:t>“Nose, Lobe”: Have student stand up and for a little extra movement, have them switch places with another person. They don’t have to move their things; they’ll be back in their spots after the brain break ends. Students start by grabbing their</w:t>
            </w:r>
            <w:r w:rsidRPr="0033286C">
              <w:rPr>
                <w:rFonts w:ascii="Arial Narrow" w:hAnsi="Arial Narrow"/>
                <w:sz w:val="16"/>
                <w:szCs w:val="16"/>
              </w:rPr>
              <w:t xml:space="preserve"> nose</w:t>
            </w:r>
            <w:r>
              <w:rPr>
                <w:rFonts w:ascii="Arial Narrow" w:hAnsi="Arial Narrow"/>
                <w:sz w:val="16"/>
                <w:szCs w:val="16"/>
              </w:rPr>
              <w:t>s</w:t>
            </w:r>
            <w:r w:rsidRPr="0033286C">
              <w:rPr>
                <w:rFonts w:ascii="Arial Narrow" w:hAnsi="Arial Narrow"/>
                <w:sz w:val="16"/>
                <w:szCs w:val="16"/>
              </w:rPr>
              <w:t xml:space="preserve"> with </w:t>
            </w:r>
            <w:r>
              <w:rPr>
                <w:rFonts w:ascii="Arial Narrow" w:hAnsi="Arial Narrow"/>
                <w:sz w:val="16"/>
                <w:szCs w:val="16"/>
              </w:rPr>
              <w:t xml:space="preserve">their </w:t>
            </w:r>
            <w:r w:rsidRPr="0033286C">
              <w:rPr>
                <w:rFonts w:ascii="Arial Narrow" w:hAnsi="Arial Narrow"/>
                <w:sz w:val="16"/>
                <w:szCs w:val="16"/>
              </w:rPr>
              <w:t>left hand and grab</w:t>
            </w:r>
            <w:r>
              <w:rPr>
                <w:rFonts w:ascii="Arial Narrow" w:hAnsi="Arial Narrow"/>
                <w:sz w:val="16"/>
                <w:szCs w:val="16"/>
              </w:rPr>
              <w:t>bing</w:t>
            </w:r>
            <w:r w:rsidRPr="0033286C">
              <w:rPr>
                <w:rFonts w:ascii="Arial Narrow" w:hAnsi="Arial Narrow"/>
                <w:sz w:val="16"/>
                <w:szCs w:val="16"/>
              </w:rPr>
              <w:t xml:space="preserve"> </w:t>
            </w:r>
            <w:r>
              <w:rPr>
                <w:rFonts w:ascii="Arial Narrow" w:hAnsi="Arial Narrow"/>
                <w:sz w:val="16"/>
                <w:szCs w:val="16"/>
              </w:rPr>
              <w:t>their</w:t>
            </w:r>
            <w:r w:rsidRPr="0033286C">
              <w:rPr>
                <w:rFonts w:ascii="Arial Narrow" w:hAnsi="Arial Narrow"/>
                <w:sz w:val="16"/>
                <w:szCs w:val="16"/>
              </w:rPr>
              <w:t xml:space="preserve"> </w:t>
            </w:r>
            <w:r w:rsidRPr="0033286C">
              <w:rPr>
                <w:rFonts w:ascii="Arial Narrow" w:hAnsi="Arial Narrow"/>
                <w:b/>
                <w:i/>
                <w:sz w:val="16"/>
                <w:szCs w:val="16"/>
              </w:rPr>
              <w:t>left</w:t>
            </w:r>
            <w:r w:rsidRPr="0033286C">
              <w:rPr>
                <w:rFonts w:ascii="Arial Narrow" w:hAnsi="Arial Narrow"/>
                <w:sz w:val="16"/>
                <w:szCs w:val="16"/>
              </w:rPr>
              <w:t xml:space="preserve"> earlobe with </w:t>
            </w:r>
            <w:r>
              <w:rPr>
                <w:rFonts w:ascii="Arial Narrow" w:hAnsi="Arial Narrow"/>
                <w:sz w:val="16"/>
                <w:szCs w:val="16"/>
              </w:rPr>
              <w:t>their</w:t>
            </w:r>
            <w:r w:rsidRPr="0033286C">
              <w:rPr>
                <w:rFonts w:ascii="Arial Narrow" w:hAnsi="Arial Narrow"/>
                <w:sz w:val="16"/>
                <w:szCs w:val="16"/>
              </w:rPr>
              <w:t xml:space="preserve"> </w:t>
            </w:r>
            <w:r w:rsidRPr="0033286C">
              <w:rPr>
                <w:rFonts w:ascii="Arial Narrow" w:hAnsi="Arial Narrow"/>
                <w:b/>
                <w:i/>
                <w:sz w:val="16"/>
                <w:szCs w:val="16"/>
              </w:rPr>
              <w:t>right</w:t>
            </w:r>
            <w:r w:rsidRPr="0033286C">
              <w:rPr>
                <w:rFonts w:ascii="Arial Narrow" w:hAnsi="Arial Narrow"/>
                <w:sz w:val="16"/>
                <w:szCs w:val="16"/>
              </w:rPr>
              <w:t xml:space="preserve"> hand,</w:t>
            </w:r>
            <w:r>
              <w:rPr>
                <w:rFonts w:ascii="Arial Narrow" w:hAnsi="Arial Narrow"/>
                <w:sz w:val="16"/>
                <w:szCs w:val="16"/>
              </w:rPr>
              <w:t xml:space="preserve"> </w:t>
            </w:r>
            <w:r w:rsidRPr="0033286C">
              <w:rPr>
                <w:rFonts w:ascii="Arial Narrow" w:hAnsi="Arial Narrow"/>
                <w:sz w:val="16"/>
                <w:szCs w:val="16"/>
              </w:rPr>
              <w:t xml:space="preserve">then quickly switch so that </w:t>
            </w:r>
            <w:r>
              <w:rPr>
                <w:rFonts w:ascii="Arial Narrow" w:hAnsi="Arial Narrow"/>
                <w:sz w:val="16"/>
                <w:szCs w:val="16"/>
              </w:rPr>
              <w:t>their</w:t>
            </w:r>
            <w:r w:rsidRPr="0033286C">
              <w:rPr>
                <w:rFonts w:ascii="Arial Narrow" w:hAnsi="Arial Narrow"/>
                <w:sz w:val="16"/>
                <w:szCs w:val="16"/>
              </w:rPr>
              <w:t xml:space="preserve"> right hand is on </w:t>
            </w:r>
            <w:r>
              <w:rPr>
                <w:rFonts w:ascii="Arial Narrow" w:hAnsi="Arial Narrow"/>
                <w:sz w:val="16"/>
                <w:szCs w:val="16"/>
              </w:rPr>
              <w:t xml:space="preserve">their </w:t>
            </w:r>
            <w:r w:rsidRPr="0033286C">
              <w:rPr>
                <w:rFonts w:ascii="Arial Narrow" w:hAnsi="Arial Narrow"/>
                <w:sz w:val="16"/>
                <w:szCs w:val="16"/>
              </w:rPr>
              <w:t>nose</w:t>
            </w:r>
            <w:r>
              <w:rPr>
                <w:rFonts w:ascii="Arial Narrow" w:hAnsi="Arial Narrow"/>
                <w:sz w:val="16"/>
                <w:szCs w:val="16"/>
              </w:rPr>
              <w:t>s</w:t>
            </w:r>
            <w:r w:rsidRPr="0033286C">
              <w:rPr>
                <w:rFonts w:ascii="Arial Narrow" w:hAnsi="Arial Narrow"/>
                <w:sz w:val="16"/>
                <w:szCs w:val="16"/>
              </w:rPr>
              <w:t xml:space="preserve"> and </w:t>
            </w:r>
            <w:r>
              <w:rPr>
                <w:rFonts w:ascii="Arial Narrow" w:hAnsi="Arial Narrow"/>
                <w:sz w:val="16"/>
                <w:szCs w:val="16"/>
              </w:rPr>
              <w:t>their left hand is grabbing their</w:t>
            </w:r>
            <w:r w:rsidRPr="0033286C">
              <w:rPr>
                <w:rFonts w:ascii="Arial Narrow" w:hAnsi="Arial Narrow"/>
                <w:sz w:val="16"/>
                <w:szCs w:val="16"/>
              </w:rPr>
              <w:t xml:space="preserve"> right earlobe</w:t>
            </w:r>
            <w:r>
              <w:rPr>
                <w:rFonts w:ascii="Arial Narrow" w:hAnsi="Arial Narrow"/>
                <w:sz w:val="16"/>
                <w:szCs w:val="16"/>
              </w:rPr>
              <w:t>.</w:t>
            </w:r>
          </w:p>
          <w:p w14:paraId="38EAB314" w14:textId="77777777" w:rsidR="0033286C" w:rsidRDefault="0033286C" w:rsidP="0033286C">
            <w:pPr>
              <w:rPr>
                <w:rFonts w:ascii="Arial Narrow" w:hAnsi="Arial Narrow"/>
                <w:sz w:val="16"/>
                <w:szCs w:val="16"/>
              </w:rPr>
            </w:pPr>
          </w:p>
          <w:p w14:paraId="725D838C" w14:textId="1A2E1A96" w:rsidR="0033286C" w:rsidRPr="0033286C" w:rsidRDefault="0033286C" w:rsidP="0033286C">
            <w:pPr>
              <w:rPr>
                <w:rFonts w:ascii="Arial Narrow" w:hAnsi="Arial Narrow"/>
                <w:sz w:val="16"/>
                <w:szCs w:val="16"/>
              </w:rPr>
            </w:pPr>
            <w:r>
              <w:rPr>
                <w:rFonts w:ascii="Arial Narrow" w:hAnsi="Arial Narrow"/>
                <w:sz w:val="16"/>
                <w:szCs w:val="16"/>
              </w:rPr>
              <w:t xml:space="preserve">Students will be transitioned using “Copy Me Clap” method. The teacher will tell the students, “As you travel to your seats copy the clap sequences I provide.” The teacher will do a series of three clap </w:t>
            </w:r>
            <w:r w:rsidR="008C3795">
              <w:rPr>
                <w:rFonts w:ascii="Arial Narrow" w:hAnsi="Arial Narrow"/>
                <w:sz w:val="16"/>
                <w:szCs w:val="16"/>
              </w:rPr>
              <w:t>sequences and the students will repeat.</w:t>
            </w:r>
          </w:p>
        </w:tc>
        <w:tc>
          <w:tcPr>
            <w:tcW w:w="2430" w:type="dxa"/>
          </w:tcPr>
          <w:p w14:paraId="725D838D" w14:textId="66176D8E" w:rsidR="00987306" w:rsidRDefault="00E91E67" w:rsidP="00E91E67">
            <w:pPr>
              <w:rPr>
                <w:rFonts w:ascii="Arial Narrow" w:hAnsi="Arial Narrow"/>
                <w:b/>
                <w:sz w:val="18"/>
              </w:rPr>
            </w:pPr>
            <w:r>
              <w:rPr>
                <w:rFonts w:ascii="Arial Narrow" w:hAnsi="Arial Narrow"/>
                <w:b/>
                <w:sz w:val="18"/>
              </w:rPr>
              <w:t>Teachers will assess students’ listening and comprehension skills.</w:t>
            </w:r>
          </w:p>
        </w:tc>
      </w:tr>
      <w:tr w:rsidR="00987306" w14:paraId="725D8393" w14:textId="77777777" w:rsidTr="00946BC6">
        <w:tc>
          <w:tcPr>
            <w:tcW w:w="648" w:type="dxa"/>
            <w:vAlign w:val="center"/>
          </w:tcPr>
          <w:p w14:paraId="725D838F" w14:textId="1D83C675" w:rsidR="00987306" w:rsidRDefault="008C3795" w:rsidP="00946BC6">
            <w:pPr>
              <w:jc w:val="center"/>
              <w:rPr>
                <w:rFonts w:ascii="Arial Narrow" w:hAnsi="Arial Narrow"/>
                <w:sz w:val="18"/>
              </w:rPr>
            </w:pPr>
            <w:r>
              <w:rPr>
                <w:rFonts w:ascii="Arial Narrow" w:hAnsi="Arial Narrow"/>
                <w:sz w:val="18"/>
              </w:rPr>
              <w:t>10</w:t>
            </w:r>
            <w:r w:rsidR="00987306">
              <w:rPr>
                <w:rFonts w:ascii="Arial Narrow" w:hAnsi="Arial Narrow"/>
                <w:sz w:val="18"/>
              </w:rPr>
              <w:t xml:space="preserve"> min</w:t>
            </w:r>
          </w:p>
        </w:tc>
        <w:tc>
          <w:tcPr>
            <w:tcW w:w="7830" w:type="dxa"/>
          </w:tcPr>
          <w:p w14:paraId="725D8390" w14:textId="77777777" w:rsidR="00987306" w:rsidRDefault="00987306" w:rsidP="00946BC6">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03B9ECFB" w14:textId="77777777" w:rsidR="0033286C" w:rsidRDefault="0033286C" w:rsidP="00946BC6">
            <w:pPr>
              <w:rPr>
                <w:rFonts w:ascii="Arial Narrow" w:hAnsi="Arial Narrow"/>
                <w:sz w:val="16"/>
                <w:szCs w:val="16"/>
              </w:rPr>
            </w:pPr>
          </w:p>
          <w:p w14:paraId="28DF8867" w14:textId="02592C23" w:rsidR="0033286C" w:rsidRPr="009B20A3" w:rsidRDefault="0033286C" w:rsidP="0033286C">
            <w:pPr>
              <w:rPr>
                <w:rFonts w:ascii="Arial Narrow" w:hAnsi="Arial Narrow"/>
                <w:sz w:val="16"/>
                <w:szCs w:val="16"/>
              </w:rPr>
            </w:pPr>
            <w:r>
              <w:rPr>
                <w:rFonts w:ascii="Arial Narrow" w:hAnsi="Arial Narrow"/>
                <w:sz w:val="16"/>
                <w:szCs w:val="16"/>
              </w:rPr>
              <w:t xml:space="preserve">As a class, students will discuss the controlling idea of the song </w:t>
            </w:r>
            <w:r w:rsidR="008C3795">
              <w:rPr>
                <w:rFonts w:ascii="Arial Narrow" w:hAnsi="Arial Narrow"/>
                <w:sz w:val="16"/>
                <w:szCs w:val="16"/>
              </w:rPr>
              <w:t>“Airplanes” which played in the background of the opening</w:t>
            </w:r>
            <w:r>
              <w:rPr>
                <w:rFonts w:ascii="Arial Narrow" w:hAnsi="Arial Narrow"/>
                <w:sz w:val="16"/>
                <w:szCs w:val="16"/>
              </w:rPr>
              <w:t xml:space="preserve"> video.</w:t>
            </w:r>
            <w:r w:rsidR="008C3795">
              <w:rPr>
                <w:rFonts w:ascii="Arial Narrow" w:hAnsi="Arial Narrow"/>
                <w:sz w:val="16"/>
                <w:szCs w:val="16"/>
              </w:rPr>
              <w:t xml:space="preserve"> Students will watch the lyric video (3:10) of the song and determine the controlling idea in small groups (remind students NOT to write the controlling idea they discuss on their Cornell Notes). The teacher will monitor discussions and guide students if needed. After three minutes, the class will come together and share their controlling ideas. The teacher will write them on the board and the </w:t>
            </w:r>
            <w:r w:rsidR="008C3795">
              <w:rPr>
                <w:rFonts w:ascii="Arial Narrow" w:hAnsi="Arial Narrow"/>
                <w:sz w:val="16"/>
                <w:szCs w:val="16"/>
              </w:rPr>
              <w:lastRenderedPageBreak/>
              <w:t>class will vote on the most effective controlling idea (effective controlling ideas must follow the equation; the teacher may have to revisit the financial responsibility example). The most effective controlling idea should be written on student’s Cornell Notes.</w:t>
            </w:r>
          </w:p>
          <w:p w14:paraId="0EC51188" w14:textId="77777777" w:rsidR="0033286C" w:rsidRDefault="0033286C" w:rsidP="00946BC6">
            <w:pPr>
              <w:rPr>
                <w:rFonts w:ascii="Arial Narrow" w:hAnsi="Arial Narrow"/>
                <w:sz w:val="18"/>
              </w:rPr>
            </w:pPr>
          </w:p>
          <w:p w14:paraId="725D8391" w14:textId="77777777" w:rsidR="00987306" w:rsidRPr="001F65E6" w:rsidRDefault="00987306" w:rsidP="00946BC6">
            <w:pPr>
              <w:ind w:left="360"/>
              <w:rPr>
                <w:rFonts w:ascii="Arial Narrow" w:hAnsi="Arial Narrow"/>
                <w:sz w:val="16"/>
                <w:szCs w:val="16"/>
              </w:rPr>
            </w:pPr>
          </w:p>
        </w:tc>
        <w:tc>
          <w:tcPr>
            <w:tcW w:w="2430" w:type="dxa"/>
          </w:tcPr>
          <w:p w14:paraId="725D8392" w14:textId="11739DAD" w:rsidR="00987306" w:rsidRDefault="00E91E67" w:rsidP="00946BC6">
            <w:pPr>
              <w:rPr>
                <w:rFonts w:ascii="Arial Narrow" w:hAnsi="Arial Narrow"/>
                <w:b/>
                <w:sz w:val="18"/>
              </w:rPr>
            </w:pPr>
            <w:r>
              <w:rPr>
                <w:rFonts w:ascii="Arial Narrow" w:hAnsi="Arial Narrow"/>
                <w:b/>
                <w:sz w:val="18"/>
              </w:rPr>
              <w:lastRenderedPageBreak/>
              <w:t>Teachers will assess students’ understanding of the function of controlling ideas and the parts of a controlling idea through their responses.</w:t>
            </w:r>
          </w:p>
        </w:tc>
      </w:tr>
      <w:tr w:rsidR="00987306" w14:paraId="725D8399" w14:textId="77777777" w:rsidTr="00946BC6">
        <w:tc>
          <w:tcPr>
            <w:tcW w:w="648" w:type="dxa"/>
            <w:vAlign w:val="center"/>
          </w:tcPr>
          <w:p w14:paraId="78EDFDFA" w14:textId="2160962F" w:rsidR="008C3795" w:rsidRDefault="008C3795" w:rsidP="00946BC6">
            <w:pPr>
              <w:jc w:val="center"/>
              <w:rPr>
                <w:rFonts w:ascii="Arial Narrow" w:hAnsi="Arial Narrow"/>
                <w:sz w:val="18"/>
              </w:rPr>
            </w:pPr>
            <w:r>
              <w:rPr>
                <w:rFonts w:ascii="Arial Narrow" w:hAnsi="Arial Narrow"/>
                <w:sz w:val="18"/>
              </w:rPr>
              <w:lastRenderedPageBreak/>
              <w:t>10</w:t>
            </w:r>
          </w:p>
          <w:p w14:paraId="725D8394" w14:textId="3A0CE0B0" w:rsidR="00987306" w:rsidRDefault="00987306" w:rsidP="00946BC6">
            <w:pPr>
              <w:jc w:val="center"/>
              <w:rPr>
                <w:rFonts w:ascii="Arial Narrow" w:hAnsi="Arial Narrow"/>
                <w:sz w:val="18"/>
              </w:rPr>
            </w:pPr>
            <w:r>
              <w:rPr>
                <w:rFonts w:ascii="Arial Narrow" w:hAnsi="Arial Narrow"/>
                <w:sz w:val="18"/>
              </w:rPr>
              <w:t xml:space="preserve"> min</w:t>
            </w:r>
          </w:p>
        </w:tc>
        <w:tc>
          <w:tcPr>
            <w:tcW w:w="7830" w:type="dxa"/>
          </w:tcPr>
          <w:p w14:paraId="38F9C14E" w14:textId="4B40C999" w:rsidR="008C3795" w:rsidRPr="00864409" w:rsidRDefault="008C3795" w:rsidP="00667C90">
            <w:pPr>
              <w:rPr>
                <w:rFonts w:ascii="Arial Narrow" w:hAnsi="Arial Narrow"/>
                <w:i/>
                <w:sz w:val="16"/>
                <w:szCs w:val="16"/>
              </w:rPr>
            </w:pPr>
            <w:r>
              <w:rPr>
                <w:rFonts w:ascii="Arial Narrow" w:hAnsi="Arial Narrow"/>
                <w:b/>
                <w:sz w:val="18"/>
              </w:rPr>
              <w:t xml:space="preserve">Closing Activity: </w:t>
            </w:r>
            <w:r w:rsidR="00987306">
              <w:rPr>
                <w:rFonts w:ascii="Arial Narrow" w:hAnsi="Arial Narrow"/>
                <w:b/>
                <w:sz w:val="18"/>
              </w:rPr>
              <w:t>Practice</w:t>
            </w:r>
            <w:r w:rsidR="00987306">
              <w:rPr>
                <w:rFonts w:ascii="Arial Narrow" w:hAnsi="Arial Narrow"/>
                <w:sz w:val="18"/>
              </w:rPr>
              <w:t xml:space="preserve">: </w:t>
            </w:r>
          </w:p>
          <w:p w14:paraId="725D8396" w14:textId="77777777" w:rsidR="00987306" w:rsidRDefault="00987306" w:rsidP="008C3795">
            <w:pPr>
              <w:rPr>
                <w:rFonts w:ascii="Arial Narrow" w:hAnsi="Arial Narrow"/>
                <w:sz w:val="16"/>
                <w:szCs w:val="16"/>
              </w:rPr>
            </w:pPr>
          </w:p>
          <w:p w14:paraId="2D3FAB3D" w14:textId="258B9502" w:rsidR="008C3795" w:rsidRDefault="00667C90" w:rsidP="008C3795">
            <w:pPr>
              <w:rPr>
                <w:rFonts w:ascii="Arial Narrow" w:hAnsi="Arial Narrow"/>
                <w:sz w:val="16"/>
                <w:szCs w:val="16"/>
              </w:rPr>
            </w:pPr>
            <w:r>
              <w:rPr>
                <w:rFonts w:ascii="Arial Narrow" w:hAnsi="Arial Narrow"/>
                <w:sz w:val="16"/>
                <w:szCs w:val="16"/>
              </w:rPr>
              <w:t>Students will be put into three groups</w:t>
            </w:r>
            <w:r w:rsidR="00B9621C">
              <w:rPr>
                <w:rFonts w:ascii="Arial Narrow" w:hAnsi="Arial Narrow"/>
                <w:sz w:val="16"/>
                <w:szCs w:val="16"/>
              </w:rPr>
              <w:t xml:space="preserve"> (This should be predetermined and students should not be aware of the reasoning behind grouping)</w:t>
            </w:r>
            <w:r>
              <w:rPr>
                <w:rFonts w:ascii="Arial Narrow" w:hAnsi="Arial Narrow"/>
                <w:sz w:val="16"/>
                <w:szCs w:val="16"/>
              </w:rPr>
              <w:t>:</w:t>
            </w:r>
          </w:p>
          <w:p w14:paraId="533E0580" w14:textId="77777777" w:rsidR="00667C90" w:rsidRDefault="00667C90" w:rsidP="008C3795">
            <w:pPr>
              <w:rPr>
                <w:rFonts w:ascii="Arial Narrow" w:hAnsi="Arial Narrow"/>
                <w:sz w:val="16"/>
                <w:szCs w:val="16"/>
              </w:rPr>
            </w:pPr>
          </w:p>
          <w:p w14:paraId="19A2B582" w14:textId="1AB36DDD" w:rsidR="00667C90" w:rsidRDefault="00667C90" w:rsidP="00667C90">
            <w:pPr>
              <w:rPr>
                <w:rFonts w:ascii="Arial Narrow" w:hAnsi="Arial Narrow"/>
                <w:sz w:val="16"/>
                <w:szCs w:val="16"/>
              </w:rPr>
            </w:pPr>
            <w:r>
              <w:rPr>
                <w:rFonts w:ascii="Arial Narrow" w:hAnsi="Arial Narrow"/>
                <w:sz w:val="16"/>
                <w:szCs w:val="16"/>
              </w:rPr>
              <w:t xml:space="preserve">      Group 1: Above level (advanced)</w:t>
            </w:r>
          </w:p>
          <w:p w14:paraId="56A20D7A" w14:textId="708A6883" w:rsidR="00667C90" w:rsidRDefault="00667C90" w:rsidP="00667C90">
            <w:pPr>
              <w:rPr>
                <w:rFonts w:ascii="Arial Narrow" w:hAnsi="Arial Narrow"/>
                <w:sz w:val="16"/>
                <w:szCs w:val="16"/>
              </w:rPr>
            </w:pPr>
            <w:r>
              <w:rPr>
                <w:rFonts w:ascii="Arial Narrow" w:hAnsi="Arial Narrow"/>
                <w:sz w:val="16"/>
                <w:szCs w:val="16"/>
              </w:rPr>
              <w:t xml:space="preserve">      Group 2: On level (ready)</w:t>
            </w:r>
          </w:p>
          <w:p w14:paraId="50610BD6" w14:textId="77777777" w:rsidR="00987306" w:rsidRDefault="00667C90" w:rsidP="00667C90">
            <w:pPr>
              <w:rPr>
                <w:rFonts w:ascii="Arial Narrow" w:hAnsi="Arial Narrow"/>
                <w:sz w:val="16"/>
                <w:szCs w:val="16"/>
              </w:rPr>
            </w:pPr>
            <w:r>
              <w:rPr>
                <w:rFonts w:ascii="Arial Narrow" w:hAnsi="Arial Narrow"/>
                <w:sz w:val="16"/>
                <w:szCs w:val="16"/>
              </w:rPr>
              <w:t xml:space="preserve">      Group 3: Below level (needs prerequisite)</w:t>
            </w:r>
          </w:p>
          <w:p w14:paraId="0F82D2CB" w14:textId="77777777" w:rsidR="00667C90" w:rsidRDefault="00667C90" w:rsidP="00667C90">
            <w:pPr>
              <w:rPr>
                <w:rFonts w:ascii="Arial Narrow" w:hAnsi="Arial Narrow"/>
                <w:sz w:val="16"/>
                <w:szCs w:val="16"/>
              </w:rPr>
            </w:pPr>
          </w:p>
          <w:p w14:paraId="28DD71EA" w14:textId="2E1D4008" w:rsidR="00667C90" w:rsidRDefault="00667C90" w:rsidP="00667C90">
            <w:pPr>
              <w:rPr>
                <w:rFonts w:ascii="Arial Narrow" w:hAnsi="Arial Narrow"/>
                <w:sz w:val="16"/>
                <w:szCs w:val="16"/>
              </w:rPr>
            </w:pPr>
            <w:r>
              <w:rPr>
                <w:rFonts w:ascii="Arial Narrow" w:hAnsi="Arial Narrow"/>
                <w:sz w:val="16"/>
                <w:szCs w:val="16"/>
              </w:rPr>
              <w:t xml:space="preserve">Each group will receive an introduction to an </w:t>
            </w:r>
            <w:r w:rsidR="00E91E67">
              <w:rPr>
                <w:rFonts w:ascii="Arial Narrow" w:hAnsi="Arial Narrow"/>
                <w:sz w:val="16"/>
                <w:szCs w:val="16"/>
              </w:rPr>
              <w:t>informational text</w:t>
            </w:r>
            <w:r>
              <w:rPr>
                <w:rFonts w:ascii="Arial Narrow" w:hAnsi="Arial Narrow"/>
                <w:sz w:val="16"/>
                <w:szCs w:val="16"/>
              </w:rPr>
              <w:t xml:space="preserve"> on picky eaters. Each article is tiered to coincide with student Lexile levels. Students will work in groups to identify the controlling idea in the article. Students will also identify each part of the controlling</w:t>
            </w:r>
            <w:r w:rsidR="00B9621C">
              <w:rPr>
                <w:rFonts w:ascii="Arial Narrow" w:hAnsi="Arial Narrow"/>
                <w:sz w:val="16"/>
                <w:szCs w:val="16"/>
              </w:rPr>
              <w:t xml:space="preserve"> idea equation (Students should use a separate sheet of paper. Have them write the name of their article).</w:t>
            </w:r>
          </w:p>
          <w:p w14:paraId="4D8C0B28" w14:textId="77777777" w:rsidR="00B9621C" w:rsidRDefault="00B9621C" w:rsidP="00667C90">
            <w:pPr>
              <w:rPr>
                <w:rFonts w:ascii="Arial Narrow" w:hAnsi="Arial Narrow"/>
                <w:sz w:val="16"/>
                <w:szCs w:val="16"/>
              </w:rPr>
            </w:pPr>
          </w:p>
          <w:p w14:paraId="725D8397" w14:textId="06F4E987" w:rsidR="00667C90" w:rsidRPr="001F65E6" w:rsidRDefault="00B9621C" w:rsidP="00B9621C">
            <w:pPr>
              <w:rPr>
                <w:rFonts w:ascii="Arial Narrow" w:hAnsi="Arial Narrow"/>
                <w:sz w:val="16"/>
                <w:szCs w:val="16"/>
              </w:rPr>
            </w:pPr>
            <w:r>
              <w:rPr>
                <w:rFonts w:ascii="Arial Narrow" w:hAnsi="Arial Narrow"/>
                <w:sz w:val="16"/>
                <w:szCs w:val="16"/>
              </w:rPr>
              <w:t>The teacher will collect the assignment to use as a formative assessment.</w:t>
            </w:r>
          </w:p>
        </w:tc>
        <w:tc>
          <w:tcPr>
            <w:tcW w:w="2430" w:type="dxa"/>
          </w:tcPr>
          <w:p w14:paraId="725D8398" w14:textId="7AB081FB" w:rsidR="00987306" w:rsidRDefault="00E91E67" w:rsidP="00946BC6">
            <w:pPr>
              <w:rPr>
                <w:rFonts w:ascii="Arial Narrow" w:hAnsi="Arial Narrow"/>
                <w:b/>
                <w:sz w:val="18"/>
              </w:rPr>
            </w:pPr>
            <w:r>
              <w:rPr>
                <w:rFonts w:ascii="Arial Narrow" w:hAnsi="Arial Narrow"/>
                <w:b/>
                <w:sz w:val="18"/>
              </w:rPr>
              <w:t>Teachers will assess students’ understanding through their correct identification of the controlling idea in the tiered informational texts.</w:t>
            </w:r>
          </w:p>
        </w:tc>
      </w:tr>
      <w:tr w:rsidR="00987306" w14:paraId="725D83A4" w14:textId="77777777" w:rsidTr="00946BC6">
        <w:tc>
          <w:tcPr>
            <w:tcW w:w="648" w:type="dxa"/>
            <w:vAlign w:val="center"/>
          </w:tcPr>
          <w:p w14:paraId="71780D8D" w14:textId="6118FC73" w:rsidR="008C3795" w:rsidRDefault="008C3795" w:rsidP="00946BC6">
            <w:pPr>
              <w:jc w:val="center"/>
              <w:rPr>
                <w:rFonts w:ascii="Arial Narrow" w:hAnsi="Arial Narrow"/>
                <w:sz w:val="18"/>
              </w:rPr>
            </w:pPr>
            <w:r>
              <w:rPr>
                <w:rFonts w:ascii="Arial Narrow" w:hAnsi="Arial Narrow"/>
                <w:sz w:val="18"/>
              </w:rPr>
              <w:t>5</w:t>
            </w:r>
            <w:r w:rsidR="00987306">
              <w:rPr>
                <w:rFonts w:ascii="Arial Narrow" w:hAnsi="Arial Narrow"/>
                <w:sz w:val="18"/>
              </w:rPr>
              <w:t xml:space="preserve"> </w:t>
            </w:r>
          </w:p>
          <w:p w14:paraId="725D83A0" w14:textId="25ACCA78"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25D83A1" w14:textId="400A980D" w:rsidR="00987306" w:rsidRDefault="0078318C" w:rsidP="00946BC6">
            <w:pPr>
              <w:rPr>
                <w:rFonts w:ascii="Arial Narrow" w:hAnsi="Arial Narrow"/>
                <w:sz w:val="18"/>
              </w:rPr>
            </w:pPr>
            <w:r>
              <w:rPr>
                <w:rFonts w:ascii="Arial Narrow" w:hAnsi="Arial Narrow"/>
                <w:b/>
                <w:sz w:val="18"/>
              </w:rPr>
              <w:t>DLIQ</w:t>
            </w:r>
            <w:r w:rsidR="00987306" w:rsidRPr="00864409">
              <w:rPr>
                <w:rFonts w:ascii="Arial Narrow" w:hAnsi="Arial Narrow"/>
                <w:b/>
                <w:sz w:val="18"/>
              </w:rPr>
              <w:t>:</w:t>
            </w:r>
            <w:r w:rsidR="00987306">
              <w:rPr>
                <w:rFonts w:ascii="Arial Narrow" w:hAnsi="Arial Narrow"/>
                <w:sz w:val="18"/>
              </w:rPr>
              <w:t xml:space="preserve"> </w:t>
            </w:r>
          </w:p>
          <w:p w14:paraId="28C08FEF" w14:textId="77777777" w:rsidR="00667C90" w:rsidRDefault="00667C90" w:rsidP="00946BC6">
            <w:pPr>
              <w:rPr>
                <w:rFonts w:ascii="Arial Narrow" w:hAnsi="Arial Narrow"/>
                <w:sz w:val="18"/>
              </w:rPr>
            </w:pPr>
          </w:p>
          <w:p w14:paraId="7E5E81B6" w14:textId="1D2F09BF" w:rsidR="00667C90" w:rsidRDefault="00667C90" w:rsidP="00946BC6">
            <w:pPr>
              <w:rPr>
                <w:rFonts w:ascii="Arial Narrow" w:hAnsi="Arial Narrow"/>
                <w:sz w:val="16"/>
              </w:rPr>
            </w:pPr>
            <w:r w:rsidRPr="00667C90">
              <w:rPr>
                <w:rFonts w:ascii="Arial Narrow" w:hAnsi="Arial Narrow"/>
                <w:sz w:val="16"/>
              </w:rPr>
              <w:t>Students will complete their DLIQ for today’s lesson.</w:t>
            </w:r>
          </w:p>
          <w:p w14:paraId="1AE79BAE" w14:textId="77777777" w:rsidR="00E91E67" w:rsidRPr="00667C90" w:rsidRDefault="00E91E67" w:rsidP="00946BC6">
            <w:pPr>
              <w:rPr>
                <w:rFonts w:ascii="Arial Narrow" w:hAnsi="Arial Narrow"/>
                <w:b/>
                <w:sz w:val="16"/>
              </w:rPr>
            </w:pPr>
          </w:p>
          <w:p w14:paraId="3CF9E4B4" w14:textId="77777777" w:rsidR="00987306" w:rsidRDefault="00987306" w:rsidP="00946BC6">
            <w:pPr>
              <w:rPr>
                <w:rFonts w:ascii="Arial Narrow" w:hAnsi="Arial Narrow"/>
                <w:sz w:val="16"/>
                <w:szCs w:val="16"/>
              </w:rPr>
            </w:pPr>
          </w:p>
          <w:p w14:paraId="59C79B17" w14:textId="77777777" w:rsidR="004207DA" w:rsidRDefault="004207DA" w:rsidP="00946BC6">
            <w:pPr>
              <w:rPr>
                <w:rFonts w:ascii="Arial Narrow" w:hAnsi="Arial Narrow"/>
                <w:sz w:val="16"/>
                <w:szCs w:val="16"/>
              </w:rPr>
            </w:pPr>
          </w:p>
          <w:p w14:paraId="725D83A2" w14:textId="77777777" w:rsidR="004207DA" w:rsidRPr="001F65E6" w:rsidRDefault="004207DA" w:rsidP="00946BC6">
            <w:pPr>
              <w:rPr>
                <w:rFonts w:ascii="Arial Narrow" w:hAnsi="Arial Narrow"/>
                <w:sz w:val="16"/>
                <w:szCs w:val="16"/>
              </w:rPr>
            </w:pPr>
          </w:p>
        </w:tc>
        <w:tc>
          <w:tcPr>
            <w:tcW w:w="2430" w:type="dxa"/>
          </w:tcPr>
          <w:p w14:paraId="725D83A3" w14:textId="05CA4D08" w:rsidR="00987306" w:rsidRPr="00864409" w:rsidRDefault="004207DA" w:rsidP="00946BC6">
            <w:pPr>
              <w:rPr>
                <w:rFonts w:ascii="Arial Narrow" w:hAnsi="Arial Narrow"/>
                <w:b/>
                <w:sz w:val="18"/>
              </w:rPr>
            </w:pPr>
            <w:r>
              <w:rPr>
                <w:rFonts w:ascii="Arial Narrow" w:hAnsi="Arial Narrow"/>
                <w:b/>
                <w:sz w:val="18"/>
              </w:rPr>
              <w:t>Teachers will assess students’ understanding by examining student questions.</w:t>
            </w:r>
          </w:p>
        </w:tc>
      </w:tr>
      <w:tr w:rsidR="00A90D94" w14:paraId="2D26C171" w14:textId="77777777" w:rsidTr="00946BC6">
        <w:tc>
          <w:tcPr>
            <w:tcW w:w="648" w:type="dxa"/>
            <w:vAlign w:val="center"/>
          </w:tcPr>
          <w:p w14:paraId="544F6253" w14:textId="77777777" w:rsidR="00A90D94" w:rsidRDefault="00A90D94" w:rsidP="00946BC6">
            <w:pPr>
              <w:jc w:val="center"/>
              <w:rPr>
                <w:rFonts w:ascii="Arial Narrow" w:hAnsi="Arial Narrow"/>
                <w:sz w:val="18"/>
              </w:rPr>
            </w:pPr>
          </w:p>
        </w:tc>
        <w:tc>
          <w:tcPr>
            <w:tcW w:w="7830" w:type="dxa"/>
          </w:tcPr>
          <w:p w14:paraId="047BFC92" w14:textId="37264877" w:rsidR="00A90D94" w:rsidRDefault="00A90D94" w:rsidP="00946BC6">
            <w:pPr>
              <w:rPr>
                <w:rFonts w:ascii="Arial Narrow" w:hAnsi="Arial Narrow"/>
                <w:b/>
                <w:sz w:val="18"/>
              </w:rPr>
            </w:pPr>
            <w:r>
              <w:rPr>
                <w:rFonts w:ascii="Arial Narrow" w:hAnsi="Arial Narrow"/>
                <w:b/>
                <w:sz w:val="18"/>
              </w:rPr>
              <w:t>Homework: Have students choose their favorite (appropriate) song and write the controlling idea of the song. Students should either print or write the lyrics.</w:t>
            </w:r>
          </w:p>
        </w:tc>
        <w:tc>
          <w:tcPr>
            <w:tcW w:w="2430" w:type="dxa"/>
          </w:tcPr>
          <w:p w14:paraId="23952E87" w14:textId="77777777" w:rsidR="00A90D94" w:rsidRDefault="00A90D94"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7FB0A7A1"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77777777" w:rsidR="00987306" w:rsidRDefault="00987306" w:rsidP="00946BC6">
            <w:pPr>
              <w:rPr>
                <w:rFonts w:ascii="Arial Narrow" w:hAnsi="Arial Narrow"/>
                <w:sz w:val="18"/>
              </w:rPr>
            </w:pPr>
          </w:p>
          <w:p w14:paraId="424C1696" w14:textId="583C374A" w:rsidR="00E91E67" w:rsidRDefault="00E91E67" w:rsidP="00E91E67">
            <w:pPr>
              <w:pStyle w:val="ListParagraph"/>
              <w:numPr>
                <w:ilvl w:val="0"/>
                <w:numId w:val="2"/>
              </w:numPr>
              <w:rPr>
                <w:rFonts w:ascii="Arial Narrow" w:hAnsi="Arial Narrow"/>
                <w:sz w:val="18"/>
              </w:rPr>
            </w:pPr>
            <w:r w:rsidRPr="00E91E67">
              <w:rPr>
                <w:rFonts w:ascii="Arial Narrow" w:hAnsi="Arial Narrow"/>
                <w:sz w:val="18"/>
              </w:rPr>
              <w:t>“Controlling Idea” video</w:t>
            </w:r>
          </w:p>
          <w:p w14:paraId="6DF18295" w14:textId="36148992" w:rsidR="00E91E67" w:rsidRDefault="00E91E67" w:rsidP="00E91E67">
            <w:pPr>
              <w:pStyle w:val="ListParagraph"/>
              <w:numPr>
                <w:ilvl w:val="0"/>
                <w:numId w:val="2"/>
              </w:numPr>
              <w:rPr>
                <w:rFonts w:ascii="Arial Narrow" w:hAnsi="Arial Narrow"/>
                <w:sz w:val="18"/>
              </w:rPr>
            </w:pPr>
            <w:r>
              <w:rPr>
                <w:rFonts w:ascii="Arial Narrow" w:hAnsi="Arial Narrow"/>
                <w:sz w:val="18"/>
              </w:rPr>
              <w:t>“Airplanes” lyric video</w:t>
            </w:r>
          </w:p>
          <w:p w14:paraId="4CEE64C1" w14:textId="7B7A3ED9" w:rsidR="00E91E67" w:rsidRDefault="00E91E67" w:rsidP="00E91E67">
            <w:pPr>
              <w:pStyle w:val="ListParagraph"/>
              <w:numPr>
                <w:ilvl w:val="0"/>
                <w:numId w:val="2"/>
              </w:numPr>
              <w:rPr>
                <w:rFonts w:ascii="Arial Narrow" w:hAnsi="Arial Narrow"/>
                <w:sz w:val="18"/>
              </w:rPr>
            </w:pPr>
            <w:r>
              <w:rPr>
                <w:rFonts w:ascii="Arial Narrow" w:hAnsi="Arial Narrow"/>
                <w:sz w:val="18"/>
              </w:rPr>
              <w:t>Guided Cornell notes</w:t>
            </w:r>
          </w:p>
          <w:p w14:paraId="2FCD551E" w14:textId="55AB6237" w:rsidR="00E91E67" w:rsidRDefault="00E91E67" w:rsidP="00E91E67">
            <w:pPr>
              <w:pStyle w:val="ListParagraph"/>
              <w:numPr>
                <w:ilvl w:val="0"/>
                <w:numId w:val="2"/>
              </w:numPr>
              <w:rPr>
                <w:rFonts w:ascii="Arial Narrow" w:hAnsi="Arial Narrow"/>
                <w:sz w:val="18"/>
              </w:rPr>
            </w:pPr>
            <w:r>
              <w:rPr>
                <w:rFonts w:ascii="Arial Narrow" w:hAnsi="Arial Narrow"/>
                <w:sz w:val="18"/>
              </w:rPr>
              <w:t>Tiered Informational tests</w:t>
            </w:r>
          </w:p>
          <w:p w14:paraId="1BC9F96E" w14:textId="42B23C68" w:rsidR="00E91E67" w:rsidRDefault="00E91E67" w:rsidP="00E91E67">
            <w:pPr>
              <w:pStyle w:val="ListParagraph"/>
              <w:numPr>
                <w:ilvl w:val="0"/>
                <w:numId w:val="2"/>
              </w:numPr>
              <w:rPr>
                <w:rFonts w:ascii="Arial Narrow" w:hAnsi="Arial Narrow"/>
                <w:sz w:val="18"/>
              </w:rPr>
            </w:pPr>
            <w:r>
              <w:rPr>
                <w:rFonts w:ascii="Arial Narrow" w:hAnsi="Arial Narrow"/>
                <w:sz w:val="18"/>
              </w:rPr>
              <w:t>Projector</w:t>
            </w:r>
          </w:p>
          <w:p w14:paraId="2E72A856" w14:textId="4AC43D32" w:rsidR="00E91E67" w:rsidRPr="00E91E67" w:rsidRDefault="00E91E67" w:rsidP="00E91E67">
            <w:pPr>
              <w:pStyle w:val="ListParagraph"/>
              <w:numPr>
                <w:ilvl w:val="0"/>
                <w:numId w:val="2"/>
              </w:numPr>
              <w:rPr>
                <w:rFonts w:ascii="Arial Narrow" w:hAnsi="Arial Narrow"/>
                <w:sz w:val="18"/>
              </w:rPr>
            </w:pPr>
            <w:r>
              <w:rPr>
                <w:rFonts w:ascii="Arial Narrow" w:hAnsi="Arial Narrow"/>
                <w:sz w:val="18"/>
              </w:rPr>
              <w:t>computer</w:t>
            </w:r>
          </w:p>
          <w:p w14:paraId="725D83AD" w14:textId="77777777" w:rsidR="00987306" w:rsidRDefault="00987306" w:rsidP="00946BC6">
            <w:pPr>
              <w:ind w:left="180"/>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77777777" w:rsidR="008C3795" w:rsidRPr="000007F1" w:rsidRDefault="008C3795" w:rsidP="00946BC6">
            <w:pPr>
              <w:rPr>
                <w:rFonts w:ascii="Arial Narrow" w:hAnsi="Arial Narrow"/>
                <w:b/>
                <w:sz w:val="16"/>
                <w:szCs w:val="16"/>
              </w:rPr>
            </w:pPr>
            <w:r>
              <w:rPr>
                <w:rFonts w:ascii="Arial Narrow" w:hAnsi="Arial Narrow"/>
                <w:sz w:val="16"/>
                <w:szCs w:val="16"/>
              </w:rPr>
              <w:t>Students will read a text of their choice for 15 minutes and quickwrite on a topic of their choice for 5 minutes.</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77777777" w:rsidR="008C3795" w:rsidRPr="00DC16BE" w:rsidRDefault="008C3795" w:rsidP="00946BC6">
            <w:pPr>
              <w:rPr>
                <w:rFonts w:ascii="Arial Narrow" w:hAnsi="Arial Narrow"/>
                <w:b/>
                <w:sz w:val="18"/>
              </w:rPr>
            </w:pPr>
          </w:p>
        </w:tc>
      </w:tr>
      <w:tr w:rsidR="008C3795" w14:paraId="4524E98F" w14:textId="77777777" w:rsidTr="00946BC6">
        <w:tc>
          <w:tcPr>
            <w:tcW w:w="648" w:type="dxa"/>
            <w:vAlign w:val="center"/>
          </w:tcPr>
          <w:p w14:paraId="14A5686B" w14:textId="77777777" w:rsidR="008C3795" w:rsidRDefault="008C3795" w:rsidP="008C3795">
            <w:pPr>
              <w:jc w:val="center"/>
              <w:rPr>
                <w:rFonts w:ascii="Arial Narrow" w:hAnsi="Arial Narrow"/>
                <w:sz w:val="18"/>
              </w:rPr>
            </w:pPr>
          </w:p>
          <w:p w14:paraId="28A39608" w14:textId="77777777" w:rsidR="008C3795" w:rsidRDefault="008C3795" w:rsidP="008C3795">
            <w:pPr>
              <w:jc w:val="center"/>
              <w:rPr>
                <w:rFonts w:ascii="Arial Narrow" w:hAnsi="Arial Narrow"/>
                <w:sz w:val="18"/>
              </w:rPr>
            </w:pPr>
            <w:r>
              <w:rPr>
                <w:rFonts w:ascii="Arial Narrow" w:hAnsi="Arial Narrow"/>
                <w:sz w:val="18"/>
              </w:rPr>
              <w:t xml:space="preserve">5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Pr="0033286C" w:rsidRDefault="008C3795" w:rsidP="008C379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CE0F5D" w14:textId="77777777" w:rsidR="008C3795" w:rsidRDefault="008C3795" w:rsidP="008C3795">
            <w:pPr>
              <w:rPr>
                <w:rFonts w:ascii="Arial Narrow" w:hAnsi="Arial Narrow"/>
                <w:b/>
                <w:sz w:val="16"/>
                <w:szCs w:val="16"/>
              </w:rPr>
            </w:pPr>
          </w:p>
          <w:p w14:paraId="26303C67" w14:textId="77777777" w:rsidR="008C3795" w:rsidRDefault="008C3795" w:rsidP="008C3795">
            <w:pPr>
              <w:rPr>
                <w:rFonts w:ascii="Arial Narrow" w:hAnsi="Arial Narrow"/>
                <w:sz w:val="16"/>
                <w:szCs w:val="16"/>
              </w:rPr>
            </w:pPr>
            <w:r>
              <w:rPr>
                <w:rFonts w:ascii="Arial Narrow" w:hAnsi="Arial Narrow"/>
                <w:sz w:val="16"/>
                <w:szCs w:val="16"/>
              </w:rPr>
              <w:t>Students will participate in the following brain break: “Life with the Wright Family”. Students will get into groups and each group member will have an item. The teacher will begin to slowly read the story, “Life with the Wright Family.” Every time students hear the word “right,” they will pass their item to the right. Every time they hear the word “left,” students will pass their item to the left. The teacher will steadily speed up the reading of the story and students will have to attentively listen to the many times they have to pass their item to the “right” or “left.”</w:t>
            </w:r>
          </w:p>
          <w:p w14:paraId="2389F830" w14:textId="77777777" w:rsidR="008C3795" w:rsidRDefault="008C3795" w:rsidP="008C3795">
            <w:pPr>
              <w:rPr>
                <w:rFonts w:ascii="Arial Narrow" w:hAnsi="Arial Narrow"/>
                <w:sz w:val="16"/>
                <w:szCs w:val="16"/>
              </w:rPr>
            </w:pPr>
          </w:p>
          <w:p w14:paraId="5DB28551" w14:textId="7F0308D3" w:rsidR="008C3795" w:rsidRPr="009B20A3" w:rsidRDefault="008C3795" w:rsidP="008C3795">
            <w:pPr>
              <w:rPr>
                <w:rFonts w:ascii="Arial Narrow" w:hAnsi="Arial Narrow"/>
                <w:sz w:val="16"/>
                <w:szCs w:val="16"/>
              </w:rPr>
            </w:pPr>
            <w:r>
              <w:rPr>
                <w:rFonts w:ascii="Arial Narrow" w:hAnsi="Arial Narrow"/>
                <w:sz w:val="16"/>
                <w:szCs w:val="16"/>
              </w:rPr>
              <w:t xml:space="preserve">The teacher will transition students by saying, “We need to be in our seats and silent in 5, 4, 3, 2, </w:t>
            </w:r>
            <w:proofErr w:type="gramStart"/>
            <w:r>
              <w:rPr>
                <w:rFonts w:ascii="Arial Narrow" w:hAnsi="Arial Narrow"/>
                <w:sz w:val="16"/>
                <w:szCs w:val="16"/>
              </w:rPr>
              <w:t>1</w:t>
            </w:r>
            <w:proofErr w:type="gramEnd"/>
            <w:r>
              <w:rPr>
                <w:rFonts w:ascii="Arial Narrow" w:hAnsi="Arial Narrow"/>
                <w:sz w:val="16"/>
                <w:szCs w:val="16"/>
              </w:rPr>
              <w:t>!”</w:t>
            </w:r>
          </w:p>
        </w:tc>
        <w:tc>
          <w:tcPr>
            <w:tcW w:w="2430" w:type="dxa"/>
          </w:tcPr>
          <w:p w14:paraId="24B16964" w14:textId="0637A74B" w:rsidR="008C3795" w:rsidRPr="00DC16BE" w:rsidRDefault="008C3795" w:rsidP="008C3795">
            <w:pPr>
              <w:rPr>
                <w:rFonts w:ascii="Arial Narrow" w:hAnsi="Arial Narrow"/>
                <w:b/>
                <w:sz w:val="18"/>
              </w:rPr>
            </w:pPr>
            <w:r>
              <w:rPr>
                <w:rFonts w:ascii="Arial Narrow" w:hAnsi="Arial Narrow"/>
                <w:sz w:val="18"/>
              </w:rPr>
              <w:t>The teacher will monitor listening, collaborative, and communication skills.</w:t>
            </w:r>
          </w:p>
        </w:tc>
      </w:tr>
      <w:tr w:rsidR="008C3795" w14:paraId="30B22C30" w14:textId="77777777" w:rsidTr="00946BC6">
        <w:tc>
          <w:tcPr>
            <w:tcW w:w="648" w:type="dxa"/>
            <w:vAlign w:val="center"/>
          </w:tcPr>
          <w:p w14:paraId="3420F0B0" w14:textId="77777777"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6EBE4C54" w14:textId="77777777" w:rsidR="008C3795" w:rsidRDefault="008C3795" w:rsidP="00946BC6">
            <w:pPr>
              <w:rPr>
                <w:rFonts w:ascii="Arial Narrow" w:hAnsi="Arial Narrow"/>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4100BC7" w14:textId="77777777" w:rsidR="00E66B58" w:rsidRDefault="00E66B58" w:rsidP="00946BC6">
            <w:pPr>
              <w:rPr>
                <w:rFonts w:ascii="Arial Narrow" w:hAnsi="Arial Narrow"/>
                <w:sz w:val="16"/>
                <w:szCs w:val="16"/>
              </w:rPr>
            </w:pPr>
          </w:p>
          <w:p w14:paraId="72877E97" w14:textId="3CCC3C54" w:rsidR="00E66B58" w:rsidRDefault="00BB5F29" w:rsidP="00946BC6">
            <w:pPr>
              <w:rPr>
                <w:rFonts w:ascii="Arial Narrow" w:hAnsi="Arial Narrow"/>
                <w:sz w:val="16"/>
                <w:szCs w:val="16"/>
              </w:rPr>
            </w:pPr>
            <w:r>
              <w:rPr>
                <w:rFonts w:ascii="Arial Narrow" w:hAnsi="Arial Narrow"/>
                <w:sz w:val="16"/>
                <w:szCs w:val="16"/>
              </w:rPr>
              <w:t>“Bridge Builders”: In groups of four, students will become bridge builders. Their chal</w:t>
            </w:r>
            <w:r w:rsidR="00CB6971">
              <w:rPr>
                <w:rFonts w:ascii="Arial Narrow" w:hAnsi="Arial Narrow"/>
                <w:sz w:val="16"/>
                <w:szCs w:val="16"/>
              </w:rPr>
              <w:t>lenge is to use the items provided to create a bridge that will span a distance of twelve inches using two chairs/desks as the support beams. Students will take five minutes to build their bridge and five minutes to test their bridges stability.</w:t>
            </w:r>
          </w:p>
          <w:p w14:paraId="06A0A571" w14:textId="77777777" w:rsidR="00E66B58" w:rsidRDefault="00E66B58" w:rsidP="00946BC6">
            <w:pPr>
              <w:rPr>
                <w:rFonts w:ascii="Arial Narrow" w:hAnsi="Arial Narrow"/>
                <w:sz w:val="16"/>
                <w:szCs w:val="16"/>
              </w:rPr>
            </w:pPr>
          </w:p>
          <w:p w14:paraId="46AC1602" w14:textId="0C292853" w:rsidR="00806310" w:rsidRPr="00E66B58" w:rsidRDefault="00806310" w:rsidP="00946BC6">
            <w:pPr>
              <w:rPr>
                <w:rFonts w:ascii="Arial Narrow" w:hAnsi="Arial Narrow"/>
                <w:sz w:val="16"/>
                <w:szCs w:val="16"/>
              </w:rPr>
            </w:pPr>
            <w:r>
              <w:rPr>
                <w:rFonts w:ascii="Arial Narrow" w:hAnsi="Arial Narrow"/>
                <w:sz w:val="16"/>
                <w:szCs w:val="16"/>
              </w:rPr>
              <w:t xml:space="preserve">This activity will prepare students for the writing of the most difficult part of any essay—the introduction. Our </w:t>
            </w:r>
            <w:r w:rsidR="00BF2A90">
              <w:rPr>
                <w:rFonts w:ascii="Arial Narrow" w:hAnsi="Arial Narrow"/>
                <w:sz w:val="16"/>
                <w:szCs w:val="16"/>
              </w:rPr>
              <w:t>data</w:t>
            </w:r>
            <w:r>
              <w:rPr>
                <w:rFonts w:ascii="Arial Narrow" w:hAnsi="Arial Narrow"/>
                <w:sz w:val="16"/>
                <w:szCs w:val="16"/>
              </w:rPr>
              <w:t xml:space="preserve"> shows that many students give up or are frustrated when prompted to write essays without being walked through the entire process because they don’t know how to effectively set the stage for their claims/main points. Making essay writing a class effort allows students the opportunity to struggle with the teacher and allows the teacher to formatively assess what students still need to know. Struggling as a group renders positive outcomes, because everyone </w:t>
            </w:r>
            <w:r w:rsidR="00BF2A90">
              <w:rPr>
                <w:rFonts w:ascii="Arial Narrow" w:hAnsi="Arial Narrow"/>
                <w:sz w:val="16"/>
                <w:szCs w:val="16"/>
              </w:rPr>
              <w:t xml:space="preserve">collaboratively discovers </w:t>
            </w:r>
            <w:r>
              <w:rPr>
                <w:rFonts w:ascii="Arial Narrow" w:hAnsi="Arial Narrow"/>
                <w:sz w:val="16"/>
                <w:szCs w:val="16"/>
              </w:rPr>
              <w:t>solution</w:t>
            </w:r>
            <w:r w:rsidR="00BF2A90">
              <w:rPr>
                <w:rFonts w:ascii="Arial Narrow" w:hAnsi="Arial Narrow"/>
                <w:sz w:val="16"/>
                <w:szCs w:val="16"/>
              </w:rPr>
              <w:t>s</w:t>
            </w:r>
            <w:r>
              <w:rPr>
                <w:rFonts w:ascii="Arial Narrow" w:hAnsi="Arial Narrow"/>
                <w:sz w:val="16"/>
                <w:szCs w:val="16"/>
              </w:rPr>
              <w:t xml:space="preserve"> to writing </w:t>
            </w:r>
            <w:r w:rsidR="00BF2A90">
              <w:rPr>
                <w:rFonts w:ascii="Arial Narrow" w:hAnsi="Arial Narrow"/>
                <w:sz w:val="16"/>
                <w:szCs w:val="16"/>
              </w:rPr>
              <w:t>frustrations.</w:t>
            </w:r>
          </w:p>
          <w:p w14:paraId="15831BCB" w14:textId="77777777" w:rsidR="008C3795" w:rsidRDefault="008C3795" w:rsidP="00946BC6">
            <w:pPr>
              <w:rPr>
                <w:rFonts w:ascii="Arial Narrow" w:hAnsi="Arial Narrow"/>
                <w:i/>
                <w:sz w:val="16"/>
                <w:szCs w:val="16"/>
              </w:rPr>
            </w:pPr>
          </w:p>
          <w:p w14:paraId="4E85E759" w14:textId="77777777" w:rsidR="008C3795" w:rsidRPr="00DC16BE" w:rsidRDefault="008C3795" w:rsidP="008C3795">
            <w:pPr>
              <w:rPr>
                <w:rFonts w:ascii="Arial Narrow" w:hAnsi="Arial Narrow"/>
                <w:b/>
                <w:sz w:val="18"/>
              </w:rPr>
            </w:pPr>
          </w:p>
        </w:tc>
        <w:tc>
          <w:tcPr>
            <w:tcW w:w="2430" w:type="dxa"/>
          </w:tcPr>
          <w:p w14:paraId="02090FDC" w14:textId="02FD0F88" w:rsidR="008C3795" w:rsidRPr="00DC16BE" w:rsidRDefault="00CB6971" w:rsidP="00946BC6">
            <w:pPr>
              <w:rPr>
                <w:rFonts w:ascii="Arial Narrow" w:hAnsi="Arial Narrow"/>
                <w:b/>
                <w:sz w:val="18"/>
              </w:rPr>
            </w:pPr>
            <w:r>
              <w:rPr>
                <w:rFonts w:ascii="Arial Narrow" w:hAnsi="Arial Narrow"/>
                <w:b/>
                <w:sz w:val="18"/>
              </w:rPr>
              <w:t xml:space="preserve">Teachers will assess students’ effective collaborative discussions and ability to develop a topic with well-chosen relevant, and sufficient facts, concrete details, etc. </w:t>
            </w:r>
          </w:p>
        </w:tc>
      </w:tr>
      <w:tr w:rsidR="008C3795" w14:paraId="4DED51F8" w14:textId="77777777" w:rsidTr="00946BC6">
        <w:trPr>
          <w:trHeight w:val="784"/>
        </w:trPr>
        <w:tc>
          <w:tcPr>
            <w:tcW w:w="648" w:type="dxa"/>
            <w:vAlign w:val="center"/>
          </w:tcPr>
          <w:p w14:paraId="26769737" w14:textId="2E840B14" w:rsidR="00BB6C33" w:rsidRDefault="002E1B8D" w:rsidP="00946BC6">
            <w:pPr>
              <w:jc w:val="center"/>
              <w:rPr>
                <w:rFonts w:ascii="Arial Narrow" w:hAnsi="Arial Narrow"/>
                <w:sz w:val="18"/>
              </w:rPr>
            </w:pPr>
            <w:r>
              <w:rPr>
                <w:rFonts w:ascii="Arial Narrow" w:hAnsi="Arial Narrow"/>
                <w:sz w:val="18"/>
              </w:rPr>
              <w:lastRenderedPageBreak/>
              <w:t>20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77777777"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C2E7C0E" w14:textId="77777777" w:rsidR="008C3795" w:rsidRDefault="008C3795" w:rsidP="00946BC6">
            <w:pPr>
              <w:rPr>
                <w:rFonts w:ascii="Arial Narrow" w:hAnsi="Arial Narrow"/>
                <w:sz w:val="16"/>
                <w:szCs w:val="16"/>
              </w:rPr>
            </w:pPr>
          </w:p>
          <w:p w14:paraId="5FA1F9E0" w14:textId="3D54FE20" w:rsidR="002E1B8D" w:rsidRDefault="002E1B8D" w:rsidP="00946BC6">
            <w:pPr>
              <w:rPr>
                <w:rFonts w:ascii="Arial Narrow" w:hAnsi="Arial Narrow"/>
                <w:sz w:val="16"/>
                <w:szCs w:val="16"/>
              </w:rPr>
            </w:pPr>
            <w:r>
              <w:rPr>
                <w:rFonts w:ascii="Arial Narrow" w:hAnsi="Arial Narrow"/>
                <w:sz w:val="16"/>
                <w:szCs w:val="16"/>
              </w:rPr>
              <w:t>Students will work in groups to gain knowledge o</w:t>
            </w:r>
            <w:r w:rsidR="00AF1966">
              <w:rPr>
                <w:rFonts w:ascii="Arial Narrow" w:hAnsi="Arial Narrow"/>
                <w:sz w:val="16"/>
                <w:szCs w:val="16"/>
              </w:rPr>
              <w:t>n civil engineering by visiting</w:t>
            </w:r>
            <w:r>
              <w:t xml:space="preserve"> </w:t>
            </w:r>
            <w:hyperlink r:id="rId8" w:history="1">
              <w:r w:rsidRPr="00E44EA0">
                <w:rPr>
                  <w:rStyle w:val="Hyperlink"/>
                  <w:rFonts w:ascii="Arial Narrow" w:hAnsi="Arial Narrow"/>
                  <w:sz w:val="16"/>
                  <w:szCs w:val="16"/>
                </w:rPr>
                <w:t>http://www.pbs.org/wgbh/nova/tech/build-bridge-p1.html</w:t>
              </w:r>
            </w:hyperlink>
            <w:r>
              <w:rPr>
                <w:rFonts w:ascii="Arial Narrow" w:hAnsi="Arial Narrow"/>
                <w:sz w:val="16"/>
                <w:szCs w:val="16"/>
              </w:rPr>
              <w:t xml:space="preserve"> . The stage is set with the following scenario:</w:t>
            </w:r>
          </w:p>
          <w:p w14:paraId="556A3AE3" w14:textId="77777777" w:rsidR="002E1B8D" w:rsidRDefault="002E1B8D" w:rsidP="00946BC6">
            <w:pPr>
              <w:rPr>
                <w:rFonts w:ascii="Arial Narrow" w:hAnsi="Arial Narrow"/>
                <w:sz w:val="16"/>
                <w:szCs w:val="16"/>
              </w:rPr>
            </w:pPr>
          </w:p>
          <w:p w14:paraId="0A88FE87" w14:textId="312C0602" w:rsidR="002E1B8D" w:rsidRPr="002E1B8D" w:rsidRDefault="002E1B8D" w:rsidP="002E1B8D">
            <w:pPr>
              <w:rPr>
                <w:rFonts w:ascii="Arial Narrow" w:hAnsi="Arial Narrow"/>
                <w:sz w:val="16"/>
                <w:szCs w:val="16"/>
              </w:rPr>
            </w:pPr>
            <w:r w:rsidRPr="002E1B8D">
              <w:rPr>
                <w:rFonts w:ascii="Arial Narrow" w:hAnsi="Arial Narrow"/>
                <w:sz w:val="16"/>
                <w:szCs w:val="16"/>
              </w:rPr>
              <w:t xml:space="preserve">Four open spans need bridges. You've just been put in charge of deciding which type of bridge is best for each of those four </w:t>
            </w:r>
            <w:r>
              <w:rPr>
                <w:rFonts w:ascii="Arial Narrow" w:hAnsi="Arial Narrow"/>
                <w:sz w:val="16"/>
                <w:szCs w:val="16"/>
              </w:rPr>
              <w:t xml:space="preserve">  </w:t>
            </w:r>
            <w:r w:rsidRPr="002E1B8D">
              <w:rPr>
                <w:rFonts w:ascii="Arial Narrow" w:hAnsi="Arial Narrow"/>
                <w:sz w:val="16"/>
                <w:szCs w:val="16"/>
              </w:rPr>
              <w:t xml:space="preserve">spans. Are you up to the task? Let's find out. </w:t>
            </w:r>
          </w:p>
          <w:p w14:paraId="44993305" w14:textId="77777777" w:rsidR="002E1B8D" w:rsidRPr="002E1B8D" w:rsidRDefault="002E1B8D" w:rsidP="002E1B8D">
            <w:pPr>
              <w:rPr>
                <w:rFonts w:ascii="Arial Narrow" w:hAnsi="Arial Narrow"/>
                <w:sz w:val="16"/>
                <w:szCs w:val="16"/>
              </w:rPr>
            </w:pPr>
          </w:p>
          <w:p w14:paraId="2006AC39" w14:textId="77777777" w:rsidR="002E1B8D" w:rsidRDefault="002E1B8D" w:rsidP="002E1B8D">
            <w:pPr>
              <w:rPr>
                <w:rFonts w:ascii="Arial Narrow" w:hAnsi="Arial Narrow"/>
                <w:sz w:val="16"/>
                <w:szCs w:val="16"/>
              </w:rPr>
            </w:pPr>
            <w:r w:rsidRPr="002E1B8D">
              <w:rPr>
                <w:rFonts w:ascii="Arial Narrow" w:hAnsi="Arial Narrow"/>
                <w:sz w:val="16"/>
                <w:szCs w:val="16"/>
              </w:rPr>
              <w:t>First, you'll want to take a good look at each site. Then you'll want to research each of the four kinds of bridges that you can choose from. Only then will you be ready to try your hand at building a bridge—actually four of them! Follow the steps below:</w:t>
            </w:r>
          </w:p>
          <w:p w14:paraId="3B09BC48" w14:textId="77777777" w:rsidR="00AF1966" w:rsidRDefault="00AF1966" w:rsidP="002E1B8D">
            <w:pPr>
              <w:rPr>
                <w:rFonts w:ascii="Arial Narrow" w:hAnsi="Arial Narrow"/>
                <w:sz w:val="16"/>
                <w:szCs w:val="16"/>
              </w:rPr>
            </w:pPr>
          </w:p>
          <w:p w14:paraId="7CC3BB39" w14:textId="77777777" w:rsidR="00AF1966" w:rsidRDefault="00AF1966" w:rsidP="00AF1966">
            <w:pPr>
              <w:pStyle w:val="ListParagraph"/>
              <w:numPr>
                <w:ilvl w:val="0"/>
                <w:numId w:val="5"/>
              </w:numPr>
              <w:rPr>
                <w:rFonts w:ascii="Arial Narrow" w:hAnsi="Arial Narrow"/>
                <w:sz w:val="16"/>
                <w:szCs w:val="16"/>
              </w:rPr>
            </w:pPr>
            <w:r>
              <w:rPr>
                <w:rFonts w:ascii="Arial Narrow" w:hAnsi="Arial Narrow"/>
                <w:sz w:val="16"/>
                <w:szCs w:val="16"/>
              </w:rPr>
              <w:t>Survey the four sites</w:t>
            </w:r>
          </w:p>
          <w:p w14:paraId="7672D539" w14:textId="77777777" w:rsidR="00AF1966" w:rsidRDefault="00AF1966" w:rsidP="00AF1966">
            <w:pPr>
              <w:pStyle w:val="ListParagraph"/>
              <w:numPr>
                <w:ilvl w:val="0"/>
                <w:numId w:val="5"/>
              </w:numPr>
              <w:rPr>
                <w:rFonts w:ascii="Arial Narrow" w:hAnsi="Arial Narrow"/>
                <w:sz w:val="16"/>
                <w:szCs w:val="16"/>
              </w:rPr>
            </w:pPr>
            <w:r>
              <w:rPr>
                <w:rFonts w:ascii="Arial Narrow" w:hAnsi="Arial Narrow"/>
                <w:sz w:val="16"/>
                <w:szCs w:val="16"/>
              </w:rPr>
              <w:t>Brush up on the four types of bridges</w:t>
            </w:r>
          </w:p>
          <w:p w14:paraId="6FE9B011" w14:textId="54DA798E" w:rsidR="00AF1966" w:rsidRDefault="00AF1966" w:rsidP="00AF1966">
            <w:pPr>
              <w:pStyle w:val="ListParagraph"/>
              <w:numPr>
                <w:ilvl w:val="0"/>
                <w:numId w:val="6"/>
              </w:numPr>
              <w:rPr>
                <w:rFonts w:ascii="Arial Narrow" w:hAnsi="Arial Narrow"/>
                <w:sz w:val="16"/>
                <w:szCs w:val="16"/>
              </w:rPr>
            </w:pPr>
            <w:r>
              <w:rPr>
                <w:rFonts w:ascii="Arial Narrow" w:hAnsi="Arial Narrow"/>
                <w:sz w:val="16"/>
                <w:szCs w:val="16"/>
              </w:rPr>
              <w:t>Students will have the opportunity to try mini engineering projects along the way</w:t>
            </w:r>
          </w:p>
          <w:p w14:paraId="387D2CAC" w14:textId="77777777" w:rsidR="00AF1966" w:rsidRDefault="00AF1966" w:rsidP="00AF1966">
            <w:pPr>
              <w:pStyle w:val="ListParagraph"/>
              <w:numPr>
                <w:ilvl w:val="0"/>
                <w:numId w:val="5"/>
              </w:numPr>
              <w:rPr>
                <w:rFonts w:ascii="Arial Narrow" w:hAnsi="Arial Narrow"/>
                <w:sz w:val="16"/>
                <w:szCs w:val="16"/>
              </w:rPr>
            </w:pPr>
            <w:r>
              <w:rPr>
                <w:rFonts w:ascii="Arial Narrow" w:hAnsi="Arial Narrow"/>
                <w:sz w:val="16"/>
                <w:szCs w:val="16"/>
              </w:rPr>
              <w:t>Put your civil engineering to the test</w:t>
            </w:r>
          </w:p>
          <w:p w14:paraId="10978B4C" w14:textId="77777777" w:rsidR="00AF1966" w:rsidRDefault="00AF1966" w:rsidP="00AF1966">
            <w:pPr>
              <w:rPr>
                <w:rFonts w:ascii="Arial Narrow" w:hAnsi="Arial Narrow"/>
                <w:sz w:val="16"/>
                <w:szCs w:val="16"/>
              </w:rPr>
            </w:pPr>
          </w:p>
          <w:p w14:paraId="29C5A133" w14:textId="3C8E7F82" w:rsidR="00AF1966" w:rsidRPr="00AF1966" w:rsidRDefault="00AF1966" w:rsidP="00AF1966">
            <w:pPr>
              <w:rPr>
                <w:rFonts w:ascii="Arial Narrow" w:hAnsi="Arial Narrow"/>
                <w:sz w:val="16"/>
                <w:szCs w:val="16"/>
              </w:rPr>
            </w:pPr>
            <w:r>
              <w:rPr>
                <w:rFonts w:ascii="Arial Narrow" w:hAnsi="Arial Narrow"/>
                <w:sz w:val="16"/>
                <w:szCs w:val="16"/>
              </w:rPr>
              <w:t>The final product is to accurately determine the correct bridge for each span.</w:t>
            </w:r>
          </w:p>
        </w:tc>
        <w:tc>
          <w:tcPr>
            <w:tcW w:w="2430" w:type="dxa"/>
          </w:tcPr>
          <w:p w14:paraId="1DC5F24E" w14:textId="1FD2DB98" w:rsidR="008C3795" w:rsidRPr="00DC16BE" w:rsidRDefault="00AF1966" w:rsidP="00946BC6">
            <w:pPr>
              <w:rPr>
                <w:rFonts w:ascii="Arial Narrow" w:hAnsi="Arial Narrow"/>
                <w:b/>
                <w:sz w:val="18"/>
              </w:rPr>
            </w:pPr>
            <w:r>
              <w:rPr>
                <w:rFonts w:ascii="Arial Narrow" w:hAnsi="Arial Narrow"/>
                <w:b/>
                <w:sz w:val="18"/>
              </w:rPr>
              <w:t>Teachers will assess students’ understanding of through their reading comprehension and choices made when selecting bridges.</w:t>
            </w:r>
          </w:p>
        </w:tc>
      </w:tr>
      <w:tr w:rsidR="008C3795" w14:paraId="1F26D957" w14:textId="77777777" w:rsidTr="00946BC6">
        <w:trPr>
          <w:trHeight w:val="784"/>
        </w:trPr>
        <w:tc>
          <w:tcPr>
            <w:tcW w:w="648" w:type="dxa"/>
            <w:vAlign w:val="center"/>
          </w:tcPr>
          <w:p w14:paraId="79B817E9" w14:textId="2E6ADDD3" w:rsidR="008C3795" w:rsidRDefault="00BB6C33" w:rsidP="00946BC6">
            <w:pPr>
              <w:jc w:val="center"/>
              <w:rPr>
                <w:rFonts w:ascii="Arial Narrow" w:hAnsi="Arial Narrow"/>
                <w:sz w:val="18"/>
              </w:rPr>
            </w:pPr>
            <w:r>
              <w:rPr>
                <w:rFonts w:ascii="Arial Narrow" w:hAnsi="Arial Narrow"/>
                <w:sz w:val="18"/>
              </w:rPr>
              <w:t>5</w:t>
            </w:r>
          </w:p>
          <w:p w14:paraId="56B20B06" w14:textId="3AFBF168" w:rsidR="00BB6C33" w:rsidRDefault="00BB6C33" w:rsidP="00946BC6">
            <w:pPr>
              <w:jc w:val="center"/>
              <w:rPr>
                <w:rFonts w:ascii="Arial Narrow" w:hAnsi="Arial Narrow"/>
                <w:sz w:val="18"/>
              </w:rPr>
            </w:pPr>
            <w:r>
              <w:rPr>
                <w:rFonts w:ascii="Arial Narrow" w:hAnsi="Arial Narrow"/>
                <w:sz w:val="18"/>
              </w:rPr>
              <w:t>min</w:t>
            </w:r>
          </w:p>
        </w:tc>
        <w:tc>
          <w:tcPr>
            <w:tcW w:w="7830" w:type="dxa"/>
          </w:tcPr>
          <w:p w14:paraId="4E9BBB51" w14:textId="77777777" w:rsidR="00BB6C33" w:rsidRPr="0033286C" w:rsidRDefault="00BB6C33" w:rsidP="00BB6C3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41BE6988" w14:textId="77777777" w:rsidR="008C3795" w:rsidRDefault="008C3795" w:rsidP="00946BC6">
            <w:pPr>
              <w:rPr>
                <w:rFonts w:ascii="Arial Narrow" w:hAnsi="Arial Narrow"/>
                <w:b/>
                <w:sz w:val="18"/>
              </w:rPr>
            </w:pPr>
          </w:p>
          <w:p w14:paraId="773F154E" w14:textId="77777777" w:rsidR="00AF1966" w:rsidRDefault="00AF1966" w:rsidP="00946BC6">
            <w:pPr>
              <w:rPr>
                <w:rFonts w:ascii="Arial Narrow" w:hAnsi="Arial Narrow"/>
                <w:sz w:val="18"/>
              </w:rPr>
            </w:pPr>
            <w:r w:rsidRPr="00AF1966">
              <w:rPr>
                <w:rFonts w:ascii="Arial Narrow" w:hAnsi="Arial Narrow"/>
                <w:b/>
                <w:sz w:val="18"/>
              </w:rPr>
              <w:t>Human Knot</w:t>
            </w:r>
            <w:r>
              <w:rPr>
                <w:rFonts w:ascii="Arial Narrow" w:hAnsi="Arial Narrow"/>
                <w:b/>
                <w:sz w:val="18"/>
              </w:rPr>
              <w:t>:</w:t>
            </w:r>
            <w:r w:rsidRPr="00AF1966">
              <w:rPr>
                <w:rFonts w:ascii="Arial Narrow" w:hAnsi="Arial Narrow"/>
                <w:b/>
                <w:sz w:val="18"/>
              </w:rPr>
              <w:t xml:space="preserve"> </w:t>
            </w:r>
            <w:r w:rsidRPr="00AF1966">
              <w:rPr>
                <w:rFonts w:ascii="Arial Narrow" w:hAnsi="Arial Narrow"/>
                <w:sz w:val="18"/>
              </w:rPr>
              <w:t>Divide students into groups of about eight students</w:t>
            </w:r>
            <w:r>
              <w:rPr>
                <w:rFonts w:ascii="Arial Narrow" w:hAnsi="Arial Narrow"/>
                <w:sz w:val="18"/>
              </w:rPr>
              <w:t xml:space="preserve"> and have them stand in a circle</w:t>
            </w:r>
            <w:r w:rsidRPr="00AF1966">
              <w:rPr>
                <w:rFonts w:ascii="Arial Narrow" w:hAnsi="Arial Narrow"/>
                <w:sz w:val="18"/>
              </w:rPr>
              <w:t>. Have students each grab right hands with someone who is not directly next to them. Then do the same with left hands. The challenge is to untangle and become a circle without releasing hands.</w:t>
            </w:r>
          </w:p>
          <w:p w14:paraId="4A214F4A" w14:textId="77777777" w:rsidR="00AF1966" w:rsidRDefault="00AF1966" w:rsidP="00946BC6">
            <w:pPr>
              <w:rPr>
                <w:rFonts w:ascii="Arial Narrow" w:hAnsi="Arial Narrow"/>
                <w:sz w:val="18"/>
              </w:rPr>
            </w:pPr>
          </w:p>
          <w:p w14:paraId="075DCC5C" w14:textId="78C4DB07" w:rsidR="00AF1966" w:rsidRPr="00DC16BE" w:rsidRDefault="00AF1966" w:rsidP="00AF1966">
            <w:pPr>
              <w:rPr>
                <w:rFonts w:ascii="Arial Narrow" w:hAnsi="Arial Narrow"/>
                <w:b/>
                <w:sz w:val="18"/>
              </w:rPr>
            </w:pPr>
            <w:r>
              <w:rPr>
                <w:rFonts w:ascii="Arial Narrow" w:hAnsi="Arial Narrow"/>
                <w:sz w:val="18"/>
              </w:rPr>
              <w:t xml:space="preserve">The teacher will transition students </w:t>
            </w:r>
            <w:r w:rsidR="00B952E5">
              <w:rPr>
                <w:rFonts w:ascii="Arial Narrow" w:hAnsi="Arial Narrow"/>
                <w:sz w:val="18"/>
              </w:rPr>
              <w:t xml:space="preserve">with “Solve It” </w:t>
            </w:r>
            <w:r>
              <w:rPr>
                <w:rFonts w:ascii="Arial Narrow" w:hAnsi="Arial Narrow"/>
                <w:sz w:val="18"/>
              </w:rPr>
              <w:t>by giving them simple math problems to solve as they transition back to their seats. For example: the teacher says, “2+2”. Students will say 4. The teacher says, “plus 5”. The students will say, “9”. This will continue until students are seated and settled. The teacher can require student to subtract, multiply, add, and divide.</w:t>
            </w:r>
          </w:p>
        </w:tc>
        <w:tc>
          <w:tcPr>
            <w:tcW w:w="2430" w:type="dxa"/>
          </w:tcPr>
          <w:p w14:paraId="34759D78" w14:textId="6871116E" w:rsidR="008C3795" w:rsidRPr="00DC16BE" w:rsidRDefault="00B9621C" w:rsidP="00946BC6">
            <w:pPr>
              <w:rPr>
                <w:rFonts w:ascii="Arial Narrow" w:hAnsi="Arial Narrow"/>
                <w:b/>
                <w:sz w:val="18"/>
              </w:rPr>
            </w:pPr>
            <w:r>
              <w:rPr>
                <w:rFonts w:ascii="Arial Narrow" w:hAnsi="Arial Narrow"/>
                <w:b/>
                <w:sz w:val="18"/>
              </w:rPr>
              <w:t>The teacher will assess students’ critical thinking and collaborative skills.</w:t>
            </w:r>
          </w:p>
        </w:tc>
      </w:tr>
      <w:tr w:rsidR="008C3795" w14:paraId="6B1717C5" w14:textId="77777777" w:rsidTr="00946BC6">
        <w:trPr>
          <w:trHeight w:val="577"/>
        </w:trPr>
        <w:tc>
          <w:tcPr>
            <w:tcW w:w="648" w:type="dxa"/>
            <w:vAlign w:val="center"/>
          </w:tcPr>
          <w:p w14:paraId="246E7F0F" w14:textId="476E0418" w:rsidR="008C3795" w:rsidRDefault="00BB6C33" w:rsidP="00946BC6">
            <w:pPr>
              <w:jc w:val="center"/>
              <w:rPr>
                <w:rFonts w:ascii="Arial Narrow" w:hAnsi="Arial Narrow"/>
                <w:sz w:val="18"/>
              </w:rPr>
            </w:pPr>
            <w:r>
              <w:rPr>
                <w:rFonts w:ascii="Arial Narrow" w:hAnsi="Arial Narrow"/>
                <w:sz w:val="18"/>
              </w:rPr>
              <w:t>20</w:t>
            </w:r>
            <w:r w:rsidR="008C3795">
              <w:rPr>
                <w:rFonts w:ascii="Arial Narrow" w:hAnsi="Arial Narrow"/>
                <w:sz w:val="18"/>
              </w:rPr>
              <w:t xml:space="preserve"> min</w:t>
            </w:r>
          </w:p>
        </w:tc>
        <w:tc>
          <w:tcPr>
            <w:tcW w:w="7830" w:type="dxa"/>
          </w:tcPr>
          <w:p w14:paraId="6ECDC3BF" w14:textId="77777777" w:rsidR="009477F9" w:rsidRDefault="008C3795" w:rsidP="00946BC6">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66DB6188" w14:textId="77777777" w:rsidR="009477F9" w:rsidRDefault="009477F9" w:rsidP="00946BC6">
            <w:pPr>
              <w:rPr>
                <w:rFonts w:ascii="Arial Narrow" w:hAnsi="Arial Narrow"/>
                <w:sz w:val="18"/>
              </w:rPr>
            </w:pPr>
          </w:p>
          <w:p w14:paraId="19976968" w14:textId="3F348A25" w:rsidR="009477F9" w:rsidRDefault="009477F9" w:rsidP="00D24D13">
            <w:pPr>
              <w:rPr>
                <w:rFonts w:ascii="Arial Narrow" w:hAnsi="Arial Narrow"/>
                <w:sz w:val="18"/>
              </w:rPr>
            </w:pPr>
            <w:r>
              <w:rPr>
                <w:rFonts w:ascii="Arial Narrow" w:hAnsi="Arial Narrow"/>
                <w:sz w:val="18"/>
              </w:rPr>
              <w:t>Now that students have gained the necessary background knowledge on the parts and functions of bridges,</w:t>
            </w:r>
            <w:r w:rsidR="00D24D13">
              <w:rPr>
                <w:rFonts w:ascii="Arial Narrow" w:hAnsi="Arial Narrow"/>
                <w:sz w:val="18"/>
              </w:rPr>
              <w:t xml:space="preserve"> they will begin to identify how a bridge relates to writing. The teacher will show an image of a bridge on the projector (the same image is on student’s Cornell notes from Monday’s class. </w:t>
            </w:r>
            <w:r w:rsidR="00752CD9">
              <w:rPr>
                <w:rFonts w:ascii="Arial Narrow" w:hAnsi="Arial Narrow"/>
                <w:sz w:val="18"/>
              </w:rPr>
              <w:t>The teacher will ask students the following questions, which can also be found on student’s Cornell notes:</w:t>
            </w:r>
          </w:p>
          <w:p w14:paraId="4E196D6D" w14:textId="52823779" w:rsidR="00752CD9" w:rsidRPr="00752CD9" w:rsidRDefault="00752CD9" w:rsidP="00752CD9">
            <w:pPr>
              <w:pStyle w:val="ListParagraph"/>
              <w:numPr>
                <w:ilvl w:val="0"/>
                <w:numId w:val="7"/>
              </w:numPr>
              <w:rPr>
                <w:rFonts w:ascii="Arial Narrow" w:hAnsi="Arial Narrow"/>
                <w:sz w:val="18"/>
              </w:rPr>
            </w:pPr>
            <w:r w:rsidRPr="00752CD9">
              <w:rPr>
                <w:rFonts w:ascii="Arial Narrow" w:hAnsi="Arial Narrow"/>
                <w:sz w:val="18"/>
              </w:rPr>
              <w:t>What are the three essential parts of this image?</w:t>
            </w:r>
          </w:p>
          <w:p w14:paraId="4087CAD6" w14:textId="77777777" w:rsidR="00752CD9" w:rsidRPr="00752CD9" w:rsidRDefault="00752CD9" w:rsidP="00752CD9">
            <w:pPr>
              <w:pStyle w:val="ListParagraph"/>
              <w:numPr>
                <w:ilvl w:val="0"/>
                <w:numId w:val="7"/>
              </w:numPr>
              <w:rPr>
                <w:rFonts w:ascii="Arial Narrow" w:hAnsi="Arial Narrow"/>
                <w:sz w:val="18"/>
              </w:rPr>
            </w:pPr>
            <w:r w:rsidRPr="00752CD9">
              <w:rPr>
                <w:rFonts w:ascii="Arial Narrow" w:hAnsi="Arial Narrow"/>
                <w:sz w:val="18"/>
              </w:rPr>
              <w:t>How does the image relate to writing?</w:t>
            </w:r>
          </w:p>
          <w:p w14:paraId="43C8D950" w14:textId="1C9E40D2" w:rsidR="00752CD9" w:rsidRDefault="00752CD9" w:rsidP="00752CD9">
            <w:pPr>
              <w:pStyle w:val="ListParagraph"/>
              <w:numPr>
                <w:ilvl w:val="0"/>
                <w:numId w:val="7"/>
              </w:numPr>
              <w:rPr>
                <w:rFonts w:ascii="Arial Narrow" w:hAnsi="Arial Narrow"/>
                <w:sz w:val="18"/>
              </w:rPr>
            </w:pPr>
            <w:r w:rsidRPr="00752CD9">
              <w:rPr>
                <w:rFonts w:ascii="Arial Narrow" w:hAnsi="Arial Narrow"/>
                <w:sz w:val="18"/>
              </w:rPr>
              <w:t>How does the image relate to the introduction</w:t>
            </w:r>
            <w:r>
              <w:rPr>
                <w:rFonts w:ascii="Arial Narrow" w:hAnsi="Arial Narrow"/>
                <w:sz w:val="18"/>
              </w:rPr>
              <w:t xml:space="preserve"> </w:t>
            </w:r>
            <w:r w:rsidRPr="00752CD9">
              <w:rPr>
                <w:rFonts w:ascii="Arial Narrow" w:hAnsi="Arial Narrow"/>
                <w:sz w:val="18"/>
              </w:rPr>
              <w:t>paragraph?</w:t>
            </w:r>
          </w:p>
          <w:p w14:paraId="5DA48F4C" w14:textId="41BDE1C5" w:rsidR="00752CD9" w:rsidRDefault="001D6FFE" w:rsidP="00752CD9">
            <w:pPr>
              <w:rPr>
                <w:rFonts w:ascii="Arial Narrow" w:hAnsi="Arial Narrow"/>
                <w:sz w:val="18"/>
              </w:rPr>
            </w:pPr>
            <w:r>
              <w:rPr>
                <w:rFonts w:ascii="Arial Narrow" w:hAnsi="Arial Narrow"/>
                <w:sz w:val="18"/>
              </w:rPr>
              <w:t>The teacher will discuss the HOOK, BRIDGE, CONTROLLING IDEA structure of the introductory paragraph by:</w:t>
            </w:r>
          </w:p>
          <w:p w14:paraId="2C8B2819" w14:textId="6F7328DE" w:rsidR="001D6FFE" w:rsidRDefault="001D6FFE" w:rsidP="001D6FFE">
            <w:pPr>
              <w:pStyle w:val="ListParagraph"/>
              <w:numPr>
                <w:ilvl w:val="0"/>
                <w:numId w:val="8"/>
              </w:numPr>
              <w:rPr>
                <w:rFonts w:ascii="Arial Narrow" w:hAnsi="Arial Narrow"/>
                <w:sz w:val="18"/>
              </w:rPr>
            </w:pPr>
            <w:r>
              <w:rPr>
                <w:rFonts w:ascii="Arial Narrow" w:hAnsi="Arial Narrow"/>
                <w:sz w:val="18"/>
              </w:rPr>
              <w:t>Providing students with the definition of hook and bridge (remind students that the bridge will be at least 3 well-developed sentences)</w:t>
            </w:r>
          </w:p>
          <w:p w14:paraId="3B794E46" w14:textId="58016959" w:rsidR="001D6FFE" w:rsidRDefault="001D6FFE" w:rsidP="001D6FFE">
            <w:pPr>
              <w:pStyle w:val="ListParagraph"/>
              <w:numPr>
                <w:ilvl w:val="0"/>
                <w:numId w:val="8"/>
              </w:numPr>
              <w:rPr>
                <w:rFonts w:ascii="Arial Narrow" w:hAnsi="Arial Narrow"/>
                <w:sz w:val="18"/>
              </w:rPr>
            </w:pPr>
            <w:r>
              <w:rPr>
                <w:rFonts w:ascii="Arial Narrow" w:hAnsi="Arial Narrow"/>
                <w:sz w:val="18"/>
              </w:rPr>
              <w:t>Providing students with various hook and bridge examples</w:t>
            </w:r>
          </w:p>
          <w:p w14:paraId="493354CC" w14:textId="228DE41A" w:rsidR="001D6FFE" w:rsidRDefault="001D6FFE" w:rsidP="001D6FFE">
            <w:pPr>
              <w:rPr>
                <w:rFonts w:ascii="Arial Narrow" w:hAnsi="Arial Narrow"/>
                <w:sz w:val="18"/>
              </w:rPr>
            </w:pPr>
          </w:p>
          <w:p w14:paraId="5DC4C2A9" w14:textId="38748101" w:rsidR="001D6FFE" w:rsidRDefault="001D6FFE" w:rsidP="001D6FFE">
            <w:pPr>
              <w:rPr>
                <w:rFonts w:ascii="Arial Narrow" w:hAnsi="Arial Narrow"/>
                <w:sz w:val="18"/>
              </w:rPr>
            </w:pPr>
            <w:r>
              <w:rPr>
                <w:rFonts w:ascii="Arial Narrow" w:hAnsi="Arial Narrow"/>
                <w:sz w:val="18"/>
              </w:rPr>
              <w:t>Students will label their bridge image with hook, bridge, and controlling idea to use as a tool to remember the parts of an introduction paragraph.</w:t>
            </w:r>
          </w:p>
          <w:p w14:paraId="6098266A" w14:textId="77777777" w:rsidR="001D6FFE" w:rsidRDefault="001D6FFE" w:rsidP="001D6FFE">
            <w:pPr>
              <w:rPr>
                <w:rFonts w:ascii="Arial Narrow" w:hAnsi="Arial Narrow"/>
                <w:sz w:val="18"/>
              </w:rPr>
            </w:pPr>
          </w:p>
          <w:p w14:paraId="480694B0" w14:textId="247F4D9C" w:rsidR="001D6FFE" w:rsidRPr="001D6FFE" w:rsidRDefault="001D6FFE" w:rsidP="001D6FFE">
            <w:pPr>
              <w:rPr>
                <w:rFonts w:ascii="Arial Narrow" w:hAnsi="Arial Narrow"/>
                <w:sz w:val="18"/>
              </w:rPr>
            </w:pPr>
            <w:r>
              <w:rPr>
                <w:rFonts w:ascii="Arial Narrow" w:hAnsi="Arial Narrow"/>
                <w:sz w:val="18"/>
              </w:rPr>
              <w:t>The</w:t>
            </w:r>
            <w:r w:rsidR="00E06F5D">
              <w:rPr>
                <w:rFonts w:ascii="Arial Narrow" w:hAnsi="Arial Narrow"/>
                <w:sz w:val="18"/>
              </w:rPr>
              <w:t xml:space="preserve"> teacher w</w:t>
            </w:r>
            <w:r>
              <w:rPr>
                <w:rFonts w:ascii="Arial Narrow" w:hAnsi="Arial Narrow"/>
                <w:sz w:val="18"/>
              </w:rPr>
              <w:t>ill review the connection between an actual bridge and writing using the activities students have completed so far.</w:t>
            </w:r>
          </w:p>
          <w:p w14:paraId="1A1433FC" w14:textId="2D285EB5" w:rsidR="00752CD9" w:rsidRPr="00752CD9" w:rsidRDefault="00752CD9" w:rsidP="00752CD9">
            <w:pPr>
              <w:pStyle w:val="ListParagraph"/>
              <w:rPr>
                <w:rFonts w:ascii="Arial Narrow" w:hAnsi="Arial Narrow"/>
                <w:sz w:val="18"/>
              </w:rPr>
            </w:pPr>
          </w:p>
        </w:tc>
        <w:tc>
          <w:tcPr>
            <w:tcW w:w="2430" w:type="dxa"/>
          </w:tcPr>
          <w:p w14:paraId="141B018C" w14:textId="791912EB" w:rsidR="008C3795" w:rsidRDefault="008C3795" w:rsidP="00946BC6">
            <w:pPr>
              <w:rPr>
                <w:rFonts w:ascii="Arial Narrow" w:hAnsi="Arial Narrow"/>
                <w:b/>
                <w:sz w:val="18"/>
              </w:rPr>
            </w:pPr>
          </w:p>
        </w:tc>
      </w:tr>
      <w:tr w:rsidR="008C3795" w14:paraId="590E6821" w14:textId="77777777" w:rsidTr="00946BC6">
        <w:tc>
          <w:tcPr>
            <w:tcW w:w="648" w:type="dxa"/>
            <w:vAlign w:val="center"/>
          </w:tcPr>
          <w:p w14:paraId="629FD53F" w14:textId="37BCA9D3" w:rsidR="00BB6C33" w:rsidRDefault="00BB6C33" w:rsidP="00946BC6">
            <w:pPr>
              <w:jc w:val="center"/>
              <w:rPr>
                <w:rFonts w:ascii="Arial Narrow" w:hAnsi="Arial Narrow"/>
                <w:sz w:val="18"/>
              </w:rPr>
            </w:pPr>
            <w:r>
              <w:rPr>
                <w:rFonts w:ascii="Arial Narrow" w:hAnsi="Arial Narrow"/>
                <w:sz w:val="18"/>
              </w:rPr>
              <w:t>5</w:t>
            </w:r>
          </w:p>
          <w:p w14:paraId="6FF7DE71"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654CBDD0" w14:textId="77777777" w:rsidR="00BB6C33" w:rsidRDefault="00BB6C33" w:rsidP="00BB6C3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FF3B28D" w14:textId="77777777" w:rsidR="001D6FFE" w:rsidRDefault="001D6FFE" w:rsidP="00BB6C33">
            <w:pPr>
              <w:rPr>
                <w:rFonts w:ascii="Arial Narrow" w:hAnsi="Arial Narrow"/>
                <w:i/>
                <w:sz w:val="16"/>
                <w:szCs w:val="16"/>
              </w:rPr>
            </w:pPr>
          </w:p>
          <w:p w14:paraId="3315A643" w14:textId="539BD5E9" w:rsidR="001D6FFE" w:rsidRDefault="001D6FFE" w:rsidP="00BB6C33">
            <w:pPr>
              <w:rPr>
                <w:rFonts w:ascii="Arial Narrow" w:hAnsi="Arial Narrow"/>
                <w:sz w:val="16"/>
                <w:szCs w:val="16"/>
              </w:rPr>
            </w:pPr>
            <w:r>
              <w:rPr>
                <w:rFonts w:ascii="Arial Narrow" w:hAnsi="Arial Narrow"/>
                <w:b/>
                <w:sz w:val="16"/>
                <w:szCs w:val="16"/>
              </w:rPr>
              <w:t xml:space="preserve">“Pen/Pencil Flip”: </w:t>
            </w:r>
            <w:r w:rsidR="00D511A1">
              <w:rPr>
                <w:rFonts w:ascii="Arial Narrow" w:hAnsi="Arial Narrow"/>
                <w:sz w:val="16"/>
                <w:szCs w:val="16"/>
              </w:rPr>
              <w:t>Have students stand by their desks with a pencil or pen. Students have to hold one of their hands out (palm down). Have students place the pen/pencil on the back of their hand, making sure it is secure and can stay without being held. The teacher puts one minute on the clock and students have to flip the pen up and catch it as many times as they can. Be sure to tell students that flipping should not exceed five inches to ensure everyone is safe. Have students announce their totals.</w:t>
            </w:r>
          </w:p>
          <w:p w14:paraId="1C6A32AC" w14:textId="77777777" w:rsidR="00D511A1" w:rsidRDefault="00D511A1" w:rsidP="00BB6C33">
            <w:pPr>
              <w:rPr>
                <w:rFonts w:ascii="Arial Narrow" w:hAnsi="Arial Narrow"/>
                <w:sz w:val="16"/>
                <w:szCs w:val="16"/>
              </w:rPr>
            </w:pPr>
          </w:p>
          <w:p w14:paraId="36C553FE" w14:textId="4D384979" w:rsidR="00D511A1" w:rsidRPr="001D6FFE" w:rsidRDefault="00D511A1" w:rsidP="00BB6C33">
            <w:pPr>
              <w:rPr>
                <w:rFonts w:ascii="Arial Narrow" w:hAnsi="Arial Narrow"/>
                <w:sz w:val="16"/>
                <w:szCs w:val="16"/>
              </w:rPr>
            </w:pPr>
            <w:r>
              <w:rPr>
                <w:rFonts w:ascii="Arial Narrow" w:hAnsi="Arial Narrow"/>
                <w:sz w:val="16"/>
                <w:szCs w:val="16"/>
              </w:rPr>
              <w:t>Transition students by saying, “Alright; we need to come back with a boom, boom, clap” and students will pound their fists on the desks twice and then clap.</w:t>
            </w:r>
          </w:p>
          <w:p w14:paraId="71D9A603" w14:textId="77777777" w:rsidR="008C3795" w:rsidRPr="001F65E6" w:rsidRDefault="008C3795" w:rsidP="00BB6C33">
            <w:pPr>
              <w:rPr>
                <w:rFonts w:ascii="Arial Narrow" w:hAnsi="Arial Narrow"/>
                <w:sz w:val="16"/>
                <w:szCs w:val="16"/>
              </w:rPr>
            </w:pPr>
          </w:p>
        </w:tc>
        <w:tc>
          <w:tcPr>
            <w:tcW w:w="2430" w:type="dxa"/>
          </w:tcPr>
          <w:p w14:paraId="45C2B108" w14:textId="77777777" w:rsidR="008C3795" w:rsidRDefault="008C3795" w:rsidP="00946BC6">
            <w:pPr>
              <w:rPr>
                <w:rFonts w:ascii="Arial Narrow" w:hAnsi="Arial Narrow"/>
                <w:b/>
                <w:sz w:val="18"/>
              </w:rPr>
            </w:pPr>
          </w:p>
        </w:tc>
      </w:tr>
      <w:tr w:rsidR="008C3795" w14:paraId="2AF0198E" w14:textId="77777777" w:rsidTr="00946BC6">
        <w:tc>
          <w:tcPr>
            <w:tcW w:w="648" w:type="dxa"/>
            <w:vAlign w:val="center"/>
          </w:tcPr>
          <w:p w14:paraId="18BDAD3B" w14:textId="3126C0F5" w:rsidR="008C3795" w:rsidRDefault="00BB6C33" w:rsidP="00946BC6">
            <w:pPr>
              <w:jc w:val="center"/>
              <w:rPr>
                <w:rFonts w:ascii="Arial Narrow" w:hAnsi="Arial Narrow"/>
                <w:sz w:val="18"/>
              </w:rPr>
            </w:pPr>
            <w:r>
              <w:rPr>
                <w:rFonts w:ascii="Arial Narrow" w:hAnsi="Arial Narrow"/>
                <w:sz w:val="18"/>
              </w:rPr>
              <w:t>25</w:t>
            </w:r>
            <w:r w:rsidR="008C3795">
              <w:rPr>
                <w:rFonts w:ascii="Arial Narrow" w:hAnsi="Arial Narrow"/>
                <w:sz w:val="18"/>
              </w:rPr>
              <w:t xml:space="preserve"> min</w:t>
            </w:r>
          </w:p>
        </w:tc>
        <w:tc>
          <w:tcPr>
            <w:tcW w:w="7830" w:type="dxa"/>
          </w:tcPr>
          <w:p w14:paraId="48BC4C90" w14:textId="77777777" w:rsidR="00BB6C33" w:rsidRDefault="00BB6C33" w:rsidP="00BB6C33">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FAB71D9" w14:textId="5E26F1F6" w:rsidR="008C3795" w:rsidRDefault="008C3795" w:rsidP="00946BC6">
            <w:pPr>
              <w:rPr>
                <w:rFonts w:ascii="Arial Narrow" w:hAnsi="Arial Narrow"/>
                <w:sz w:val="18"/>
              </w:rPr>
            </w:pPr>
          </w:p>
          <w:p w14:paraId="2DC6E708" w14:textId="73050B3C" w:rsidR="00806310" w:rsidRDefault="00806310" w:rsidP="00992153">
            <w:pPr>
              <w:rPr>
                <w:rFonts w:ascii="Arial Narrow" w:hAnsi="Arial Narrow"/>
                <w:sz w:val="18"/>
              </w:rPr>
            </w:pPr>
            <w:r>
              <w:rPr>
                <w:rFonts w:ascii="Arial Narrow" w:hAnsi="Arial Narrow"/>
                <w:sz w:val="18"/>
              </w:rPr>
              <w:t xml:space="preserve">To get students talking about the four parts of an argument, they will participate in a Gallery Walk. A gallery walk </w:t>
            </w:r>
            <w:r w:rsidRPr="00806310">
              <w:rPr>
                <w:rFonts w:ascii="Arial Narrow" w:hAnsi="Arial Narrow"/>
                <w:sz w:val="18"/>
              </w:rPr>
              <w:t>is a discussion technique that gets students out of their chairs and into a mode of active engagement.</w:t>
            </w:r>
            <w:r>
              <w:rPr>
                <w:rFonts w:ascii="Arial Narrow" w:hAnsi="Arial Narrow"/>
                <w:sz w:val="18"/>
              </w:rPr>
              <w:t xml:space="preserve"> It</w:t>
            </w:r>
            <w:r w:rsidRPr="00806310">
              <w:rPr>
                <w:rFonts w:ascii="Arial Narrow" w:hAnsi="Arial Narrow"/>
                <w:sz w:val="18"/>
              </w:rPr>
              <w:t>'s a chance to share thoughts in a more intimate, supportive setting rather than a larger, anonymous class. For instructors, it's a chance to gauge the depth of student understanding of particular concepts and to challenge misconceptions.</w:t>
            </w:r>
            <w:r>
              <w:rPr>
                <w:rFonts w:ascii="Arial Narrow" w:hAnsi="Arial Narrow"/>
                <w:sz w:val="18"/>
              </w:rPr>
              <w:t xml:space="preserve"> The steps to a successful Gallery Walk are:</w:t>
            </w:r>
          </w:p>
          <w:p w14:paraId="238CFA3B" w14:textId="41686709" w:rsidR="00806310" w:rsidRDefault="00BF2A90" w:rsidP="00BF2A90">
            <w:pPr>
              <w:pStyle w:val="ListParagraph"/>
              <w:numPr>
                <w:ilvl w:val="0"/>
                <w:numId w:val="13"/>
              </w:numPr>
              <w:rPr>
                <w:rFonts w:ascii="Arial Narrow" w:hAnsi="Arial Narrow"/>
                <w:sz w:val="18"/>
              </w:rPr>
            </w:pPr>
            <w:r w:rsidRPr="00BF2A90">
              <w:rPr>
                <w:rFonts w:ascii="Arial Narrow" w:hAnsi="Arial Narrow"/>
                <w:sz w:val="18"/>
              </w:rPr>
              <w:t>The instructor prepares several discussion questions.</w:t>
            </w:r>
          </w:p>
          <w:p w14:paraId="7A8FC067" w14:textId="0961BE5B" w:rsidR="00BF2A90" w:rsidRDefault="00BF2A90" w:rsidP="00BF2A90">
            <w:pPr>
              <w:pStyle w:val="ListParagraph"/>
              <w:numPr>
                <w:ilvl w:val="0"/>
                <w:numId w:val="6"/>
              </w:numPr>
              <w:rPr>
                <w:rFonts w:ascii="Arial Narrow" w:hAnsi="Arial Narrow"/>
                <w:sz w:val="18"/>
              </w:rPr>
            </w:pPr>
            <w:r w:rsidRPr="00BF2A90">
              <w:rPr>
                <w:rFonts w:ascii="Arial Narrow" w:hAnsi="Arial Narrow"/>
                <w:sz w:val="18"/>
              </w:rPr>
              <w:t>Questions</w:t>
            </w:r>
            <w:r w:rsidR="00F24EDC">
              <w:rPr>
                <w:rFonts w:ascii="Arial Narrow" w:hAnsi="Arial Narrow"/>
                <w:sz w:val="18"/>
              </w:rPr>
              <w:t>/Scenarios</w:t>
            </w:r>
            <w:r w:rsidRPr="00BF2A90">
              <w:rPr>
                <w:rFonts w:ascii="Arial Narrow" w:hAnsi="Arial Narrow"/>
                <w:sz w:val="18"/>
              </w:rPr>
              <w:t xml:space="preserve"> can gauge knowledge and comprehension or can tap higher order thinking skills involving analysis, synthesis, and evaluation.</w:t>
            </w:r>
          </w:p>
          <w:p w14:paraId="01EB05DE" w14:textId="05D06335" w:rsidR="00F24EDC" w:rsidRDefault="00F24EDC" w:rsidP="00BF2A90">
            <w:pPr>
              <w:pStyle w:val="ListParagraph"/>
              <w:numPr>
                <w:ilvl w:val="0"/>
                <w:numId w:val="6"/>
              </w:numPr>
              <w:rPr>
                <w:rFonts w:ascii="Arial Narrow" w:hAnsi="Arial Narrow"/>
                <w:sz w:val="18"/>
              </w:rPr>
            </w:pPr>
            <w:r>
              <w:rPr>
                <w:rFonts w:ascii="Arial Narrow" w:hAnsi="Arial Narrow"/>
                <w:sz w:val="18"/>
              </w:rPr>
              <w:lastRenderedPageBreak/>
              <w:t>The questions/scenarios are:</w:t>
            </w:r>
          </w:p>
          <w:p w14:paraId="1D08FB63" w14:textId="462E3885" w:rsidR="00F24EDC" w:rsidRDefault="00F24EDC" w:rsidP="00F24EDC">
            <w:pPr>
              <w:pStyle w:val="ListParagraph"/>
              <w:numPr>
                <w:ilvl w:val="0"/>
                <w:numId w:val="14"/>
              </w:numPr>
              <w:rPr>
                <w:rFonts w:ascii="Arial Narrow" w:hAnsi="Arial Narrow"/>
                <w:sz w:val="18"/>
              </w:rPr>
            </w:pPr>
            <w:r>
              <w:rPr>
                <w:rFonts w:ascii="Arial Narrow" w:hAnsi="Arial Narrow"/>
                <w:sz w:val="18"/>
              </w:rPr>
              <w:t>What is an argument?</w:t>
            </w:r>
          </w:p>
          <w:p w14:paraId="763B1DAE" w14:textId="7F75BE6C" w:rsidR="00F24EDC" w:rsidRDefault="00F24EDC" w:rsidP="00F24EDC">
            <w:pPr>
              <w:pStyle w:val="ListParagraph"/>
              <w:numPr>
                <w:ilvl w:val="0"/>
                <w:numId w:val="14"/>
              </w:numPr>
              <w:rPr>
                <w:rFonts w:ascii="Arial Narrow" w:hAnsi="Arial Narrow"/>
                <w:sz w:val="18"/>
              </w:rPr>
            </w:pPr>
            <w:r>
              <w:rPr>
                <w:rFonts w:ascii="Arial Narrow" w:hAnsi="Arial Narrow"/>
                <w:sz w:val="18"/>
              </w:rPr>
              <w:t>What is needed to win an argument?</w:t>
            </w:r>
          </w:p>
          <w:p w14:paraId="63172134" w14:textId="26460551" w:rsidR="00F24EDC" w:rsidRDefault="00F24EDC" w:rsidP="00F24EDC">
            <w:pPr>
              <w:pStyle w:val="ListParagraph"/>
              <w:numPr>
                <w:ilvl w:val="0"/>
                <w:numId w:val="14"/>
              </w:numPr>
              <w:rPr>
                <w:rFonts w:ascii="Arial Narrow" w:hAnsi="Arial Narrow"/>
                <w:sz w:val="18"/>
              </w:rPr>
            </w:pPr>
            <w:r>
              <w:rPr>
                <w:rFonts w:ascii="Arial Narrow" w:hAnsi="Arial Narrow"/>
                <w:sz w:val="18"/>
              </w:rPr>
              <w:t>A claim tells what you think is true about a topic based on your knowledge or research</w:t>
            </w:r>
            <w:r w:rsidR="0053642B">
              <w:rPr>
                <w:rFonts w:ascii="Arial Narrow" w:hAnsi="Arial Narrow"/>
                <w:sz w:val="18"/>
              </w:rPr>
              <w:t xml:space="preserve">; it’s NOT just an opinion! </w:t>
            </w:r>
            <w:r>
              <w:rPr>
                <w:rFonts w:ascii="Arial Narrow" w:hAnsi="Arial Narrow"/>
                <w:sz w:val="18"/>
              </w:rPr>
              <w:t>You need a new phone and you already believe your parent will say no. You develop enough strength to ask for the phone. What claim will you make to make your argument more effective? Hint: I need a new phone is NOT a solid claim!</w:t>
            </w:r>
          </w:p>
          <w:p w14:paraId="0CED8CDD" w14:textId="77CFC535" w:rsidR="00806E3E" w:rsidRDefault="00806E3E" w:rsidP="00806E3E">
            <w:pPr>
              <w:pStyle w:val="ListParagraph"/>
              <w:numPr>
                <w:ilvl w:val="0"/>
                <w:numId w:val="14"/>
              </w:numPr>
              <w:rPr>
                <w:rFonts w:ascii="Arial Narrow" w:hAnsi="Arial Narrow"/>
                <w:sz w:val="18"/>
              </w:rPr>
            </w:pPr>
            <w:r w:rsidRPr="00806E3E">
              <w:rPr>
                <w:rFonts w:ascii="Arial Narrow" w:hAnsi="Arial Narrow"/>
                <w:sz w:val="18"/>
              </w:rPr>
              <w:t xml:space="preserve">A counterclaim is the opposite of a claim. It’s basically the other side of the argument. You’ve already made the claim that </w:t>
            </w:r>
            <w:r>
              <w:rPr>
                <w:rFonts w:ascii="Arial Narrow" w:hAnsi="Arial Narrow"/>
                <w:sz w:val="18"/>
              </w:rPr>
              <w:t>i</w:t>
            </w:r>
            <w:r w:rsidRPr="00806E3E">
              <w:rPr>
                <w:rFonts w:ascii="Arial Narrow" w:hAnsi="Arial Narrow"/>
                <w:sz w:val="18"/>
              </w:rPr>
              <w:t xml:space="preserve">t is necessary for </w:t>
            </w:r>
            <w:r>
              <w:rPr>
                <w:rFonts w:ascii="Arial Narrow" w:hAnsi="Arial Narrow"/>
                <w:sz w:val="18"/>
              </w:rPr>
              <w:t>you</w:t>
            </w:r>
            <w:r w:rsidRPr="00806E3E">
              <w:rPr>
                <w:rFonts w:ascii="Arial Narrow" w:hAnsi="Arial Narrow"/>
                <w:sz w:val="18"/>
              </w:rPr>
              <w:t xml:space="preserve"> to obtain a new cell phone.</w:t>
            </w:r>
            <w:r>
              <w:rPr>
                <w:rFonts w:ascii="Arial Narrow" w:hAnsi="Arial Narrow"/>
                <w:sz w:val="18"/>
              </w:rPr>
              <w:t xml:space="preserve"> What do you think your parent’s counterclaim will be? Hint: Yes, parents often times just say, “No, you don’t!” but that’s not an effective claim, so help your parent’s out on this one. What’s an effective counterclaim that they may give you?</w:t>
            </w:r>
          </w:p>
          <w:p w14:paraId="78CD8BAB" w14:textId="0ECEEA90" w:rsidR="00806E3E" w:rsidRDefault="00806E3E" w:rsidP="00806E3E">
            <w:pPr>
              <w:pStyle w:val="ListParagraph"/>
              <w:numPr>
                <w:ilvl w:val="0"/>
                <w:numId w:val="14"/>
              </w:numPr>
              <w:rPr>
                <w:rFonts w:ascii="Arial Narrow" w:hAnsi="Arial Narrow"/>
                <w:sz w:val="18"/>
              </w:rPr>
            </w:pPr>
            <w:r>
              <w:rPr>
                <w:rFonts w:ascii="Arial Narrow" w:hAnsi="Arial Narrow"/>
                <w:sz w:val="18"/>
              </w:rPr>
              <w:t>Reasons tell why, makes someone care, and tells the importance of the claim and of the argument. You’ve already told your parents that you are in need of a new cellphone. They’ve already said that you don’t need a cellphone. The argument isn’t over! It’s time for you to tell them why you need a new cellphone. It’s time to make them care about your problem. It’s time to tell them the importance of your claim that you need a new cellphone! So, what do you tell them?</w:t>
            </w:r>
          </w:p>
          <w:p w14:paraId="33095C72" w14:textId="30FB5A4A" w:rsidR="00806E3E" w:rsidRPr="00806E3E" w:rsidRDefault="00806E3E" w:rsidP="00806E3E">
            <w:pPr>
              <w:pStyle w:val="ListParagraph"/>
              <w:numPr>
                <w:ilvl w:val="0"/>
                <w:numId w:val="14"/>
              </w:numPr>
              <w:rPr>
                <w:rFonts w:ascii="Arial Narrow" w:hAnsi="Arial Narrow"/>
                <w:sz w:val="18"/>
              </w:rPr>
            </w:pPr>
            <w:r>
              <w:rPr>
                <w:rFonts w:ascii="Arial Narrow" w:hAnsi="Arial Narrow"/>
                <w:sz w:val="18"/>
              </w:rPr>
              <w:t>Evidence are the facts that have been researched; it supports your claim and your reasons. Ok, so you’ve already told your parents that you need a new cellphone. They already said that you don’t. You’ve also gave them good reasons why you actually do need a new cellphone. But…that’s not the end of the argument! You want to win don’t you? Well, now you have to provide them with facts that have been researched and support your claim that you need a new phone and why you need a new phone. What evidence do you bring to the table? Hint: In this case, evidence doesn’t have to always be researched. It could be from your experiences or observations of others who have what you don’t</w:t>
            </w:r>
            <w:r w:rsidR="0053642B">
              <w:rPr>
                <w:rFonts w:ascii="Arial Narrow" w:hAnsi="Arial Narrow"/>
                <w:sz w:val="18"/>
              </w:rPr>
              <w:t xml:space="preserve"> have yet. But, you </w:t>
            </w:r>
            <w:proofErr w:type="spellStart"/>
            <w:r w:rsidR="0053642B">
              <w:rPr>
                <w:rFonts w:ascii="Arial Narrow" w:hAnsi="Arial Narrow"/>
                <w:sz w:val="18"/>
              </w:rPr>
              <w:t>gotta</w:t>
            </w:r>
            <w:proofErr w:type="spellEnd"/>
            <w:r w:rsidR="0053642B">
              <w:rPr>
                <w:rFonts w:ascii="Arial Narrow" w:hAnsi="Arial Narrow"/>
                <w:sz w:val="18"/>
              </w:rPr>
              <w:t xml:space="preserve"> make it good! </w:t>
            </w:r>
          </w:p>
          <w:p w14:paraId="54C24C93" w14:textId="0F34D8F9" w:rsidR="00BF2A90" w:rsidRDefault="00BF2A90" w:rsidP="00BF2A90">
            <w:pPr>
              <w:pStyle w:val="ListParagraph"/>
              <w:numPr>
                <w:ilvl w:val="0"/>
                <w:numId w:val="13"/>
              </w:numPr>
              <w:rPr>
                <w:rFonts w:ascii="Arial Narrow" w:hAnsi="Arial Narrow"/>
                <w:sz w:val="18"/>
              </w:rPr>
            </w:pPr>
            <w:r w:rsidRPr="00BF2A90">
              <w:rPr>
                <w:rFonts w:ascii="Arial Narrow" w:hAnsi="Arial Narrow"/>
                <w:sz w:val="18"/>
              </w:rPr>
              <w:t>Questions are posted on different "stations" on classroom walls</w:t>
            </w:r>
            <w:r>
              <w:rPr>
                <w:rFonts w:ascii="Arial Narrow" w:hAnsi="Arial Narrow"/>
                <w:sz w:val="18"/>
              </w:rPr>
              <w:t>.</w:t>
            </w:r>
          </w:p>
          <w:p w14:paraId="1BD2EC8C" w14:textId="2CC187C3" w:rsidR="00BF2A90" w:rsidRDefault="00BF2A90" w:rsidP="00BF2A90">
            <w:pPr>
              <w:pStyle w:val="ListParagraph"/>
              <w:numPr>
                <w:ilvl w:val="0"/>
                <w:numId w:val="13"/>
              </w:numPr>
              <w:rPr>
                <w:rFonts w:ascii="Arial Narrow" w:hAnsi="Arial Narrow"/>
                <w:sz w:val="18"/>
              </w:rPr>
            </w:pPr>
            <w:r w:rsidRPr="00BF2A90">
              <w:rPr>
                <w:rFonts w:ascii="Arial Narrow" w:hAnsi="Arial Narrow"/>
                <w:sz w:val="18"/>
              </w:rPr>
              <w:t>Student are grouped in teams of three to five (depending on class size)</w:t>
            </w:r>
            <w:r>
              <w:rPr>
                <w:rFonts w:ascii="Arial Narrow" w:hAnsi="Arial Narrow"/>
                <w:sz w:val="18"/>
              </w:rPr>
              <w:t>.</w:t>
            </w:r>
          </w:p>
          <w:p w14:paraId="690D03E5" w14:textId="0F186865" w:rsidR="00BF2A90" w:rsidRDefault="00BF2A90" w:rsidP="00BF2A90">
            <w:pPr>
              <w:pStyle w:val="ListParagraph"/>
              <w:numPr>
                <w:ilvl w:val="0"/>
                <w:numId w:val="13"/>
              </w:numPr>
              <w:rPr>
                <w:rFonts w:ascii="Arial Narrow" w:hAnsi="Arial Narrow"/>
                <w:sz w:val="18"/>
              </w:rPr>
            </w:pPr>
            <w:r>
              <w:rPr>
                <w:rFonts w:ascii="Arial Narrow" w:hAnsi="Arial Narrow"/>
                <w:sz w:val="18"/>
              </w:rPr>
              <w:t>Each team starts at a station by answering the question (they write their answers on the chart paper).</w:t>
            </w:r>
          </w:p>
          <w:p w14:paraId="396E2940" w14:textId="6FE4A584" w:rsidR="00BF2A90" w:rsidRPr="00BF2A90" w:rsidRDefault="00BF2A90" w:rsidP="00BF2A90">
            <w:pPr>
              <w:pStyle w:val="ListParagraph"/>
              <w:numPr>
                <w:ilvl w:val="0"/>
                <w:numId w:val="13"/>
              </w:numPr>
              <w:rPr>
                <w:rFonts w:ascii="Arial Narrow" w:hAnsi="Arial Narrow"/>
                <w:sz w:val="18"/>
              </w:rPr>
            </w:pPr>
            <w:r>
              <w:rPr>
                <w:rFonts w:ascii="Arial Narrow" w:hAnsi="Arial Narrow"/>
                <w:sz w:val="18"/>
              </w:rPr>
              <w:t xml:space="preserve">After a short period of time (three to five minutes, </w:t>
            </w:r>
            <w:r w:rsidRPr="00BF2A90">
              <w:rPr>
                <w:rFonts w:ascii="Arial Narrow" w:hAnsi="Arial Narrow"/>
                <w:sz w:val="18"/>
              </w:rPr>
              <w:t>depend</w:t>
            </w:r>
            <w:r>
              <w:rPr>
                <w:rFonts w:ascii="Arial Narrow" w:hAnsi="Arial Narrow"/>
                <w:sz w:val="18"/>
              </w:rPr>
              <w:t>ing</w:t>
            </w:r>
            <w:r w:rsidRPr="00BF2A90">
              <w:rPr>
                <w:rFonts w:ascii="Arial Narrow" w:hAnsi="Arial Narrow"/>
                <w:sz w:val="18"/>
              </w:rPr>
              <w:t xml:space="preserve"> upon the nature of the question</w:t>
            </w:r>
            <w:r>
              <w:rPr>
                <w:rFonts w:ascii="Arial Narrow" w:hAnsi="Arial Narrow"/>
                <w:sz w:val="18"/>
              </w:rPr>
              <w:t>)</w:t>
            </w:r>
            <w:r w:rsidRPr="00BF2A90">
              <w:rPr>
                <w:rFonts w:ascii="Arial Narrow" w:hAnsi="Arial Narrow"/>
                <w:sz w:val="18"/>
              </w:rPr>
              <w:t xml:space="preserve">, </w:t>
            </w:r>
            <w:r>
              <w:rPr>
                <w:rFonts w:ascii="Arial Narrow" w:hAnsi="Arial Narrow"/>
                <w:sz w:val="18"/>
              </w:rPr>
              <w:t>the teacher will say,</w:t>
            </w:r>
            <w:r w:rsidRPr="00BF2A90">
              <w:rPr>
                <w:rFonts w:ascii="Arial Narrow" w:hAnsi="Arial Narrow"/>
                <w:sz w:val="18"/>
              </w:rPr>
              <w:t xml:space="preserve"> "Rotate." </w:t>
            </w:r>
            <w:r>
              <w:rPr>
                <w:rFonts w:ascii="Arial Narrow" w:hAnsi="Arial Narrow"/>
                <w:sz w:val="18"/>
              </w:rPr>
              <w:t>Students will rotate clockwise to the next station.</w:t>
            </w:r>
          </w:p>
          <w:p w14:paraId="43DB3AF1" w14:textId="77777777" w:rsidR="00BF2A90" w:rsidRDefault="00BF2A90" w:rsidP="00BF2A90">
            <w:pPr>
              <w:pStyle w:val="ListParagraph"/>
              <w:numPr>
                <w:ilvl w:val="0"/>
                <w:numId w:val="13"/>
              </w:numPr>
              <w:rPr>
                <w:rFonts w:ascii="Arial Narrow" w:hAnsi="Arial Narrow"/>
                <w:sz w:val="18"/>
              </w:rPr>
            </w:pPr>
            <w:r w:rsidRPr="00BF2A90">
              <w:rPr>
                <w:rFonts w:ascii="Arial Narrow" w:hAnsi="Arial Narrow"/>
                <w:sz w:val="18"/>
              </w:rPr>
              <w:t>At each posted question a student team reviews what previous groups have written and adds new content.</w:t>
            </w:r>
          </w:p>
          <w:p w14:paraId="5E84C5E1" w14:textId="7F2CAC8D" w:rsidR="00BF2A90" w:rsidRPr="00BF2A90" w:rsidRDefault="00BF2A90" w:rsidP="00BF2A90">
            <w:pPr>
              <w:pStyle w:val="ListParagraph"/>
              <w:numPr>
                <w:ilvl w:val="0"/>
                <w:numId w:val="13"/>
              </w:numPr>
              <w:rPr>
                <w:rFonts w:ascii="Arial Narrow" w:hAnsi="Arial Narrow"/>
                <w:sz w:val="18"/>
              </w:rPr>
            </w:pPr>
            <w:r w:rsidRPr="00BF2A90">
              <w:rPr>
                <w:rFonts w:ascii="Arial Narrow" w:hAnsi="Arial Narrow"/>
                <w:sz w:val="18"/>
              </w:rPr>
              <w:t xml:space="preserve">The groups </w:t>
            </w:r>
            <w:r>
              <w:rPr>
                <w:rFonts w:ascii="Arial Narrow" w:hAnsi="Arial Narrow"/>
                <w:sz w:val="18"/>
              </w:rPr>
              <w:t>continue to</w:t>
            </w:r>
            <w:r w:rsidRPr="00BF2A90">
              <w:rPr>
                <w:rFonts w:ascii="Arial Narrow" w:hAnsi="Arial Narrow"/>
                <w:sz w:val="18"/>
              </w:rPr>
              <w:t xml:space="preserve"> rotate, clockwise, to the next station. The rotation continues until all posted questions are addressed by each group.</w:t>
            </w:r>
          </w:p>
          <w:p w14:paraId="36699DCB" w14:textId="41616609" w:rsidR="00BF2A90" w:rsidRDefault="00F24EDC" w:rsidP="00F24EDC">
            <w:pPr>
              <w:pStyle w:val="ListParagraph"/>
              <w:numPr>
                <w:ilvl w:val="0"/>
                <w:numId w:val="13"/>
              </w:numPr>
              <w:rPr>
                <w:rFonts w:ascii="Arial Narrow" w:hAnsi="Arial Narrow"/>
                <w:sz w:val="18"/>
              </w:rPr>
            </w:pPr>
            <w:r w:rsidRPr="00F24EDC">
              <w:rPr>
                <w:rFonts w:ascii="Arial Narrow" w:hAnsi="Arial Narrow"/>
                <w:sz w:val="18"/>
              </w:rPr>
              <w:t xml:space="preserve">As students discuss questions, the </w:t>
            </w:r>
            <w:r>
              <w:rPr>
                <w:rFonts w:ascii="Arial Narrow" w:hAnsi="Arial Narrow"/>
                <w:sz w:val="18"/>
              </w:rPr>
              <w:t>teacher</w:t>
            </w:r>
            <w:r w:rsidRPr="00F24EDC">
              <w:rPr>
                <w:rFonts w:ascii="Arial Narrow" w:hAnsi="Arial Narrow"/>
                <w:sz w:val="18"/>
              </w:rPr>
              <w:t xml:space="preserve"> circulate</w:t>
            </w:r>
            <w:r>
              <w:rPr>
                <w:rFonts w:ascii="Arial Narrow" w:hAnsi="Arial Narrow"/>
                <w:sz w:val="18"/>
              </w:rPr>
              <w:t>s</w:t>
            </w:r>
            <w:r w:rsidRPr="00F24EDC">
              <w:rPr>
                <w:rFonts w:ascii="Arial Narrow" w:hAnsi="Arial Narrow"/>
                <w:sz w:val="18"/>
              </w:rPr>
              <w:t xml:space="preserve"> around the classroom, clarifying questions, gauging student understanding, </w:t>
            </w:r>
            <w:r>
              <w:rPr>
                <w:rFonts w:ascii="Arial Narrow" w:hAnsi="Arial Narrow"/>
                <w:sz w:val="18"/>
              </w:rPr>
              <w:t>and addressing misconceptions. The teacher will also w</w:t>
            </w:r>
            <w:r w:rsidRPr="00F24EDC">
              <w:rPr>
                <w:rFonts w:ascii="Arial Narrow" w:hAnsi="Arial Narrow"/>
                <w:sz w:val="18"/>
              </w:rPr>
              <w:t xml:space="preserve">rite down any misconceptions or lapses in student understanding and address these problems before the end of the exercise. Gallery Walk becomes a valuable tool for </w:t>
            </w:r>
            <w:r>
              <w:rPr>
                <w:rFonts w:ascii="Arial Narrow" w:hAnsi="Arial Narrow"/>
                <w:sz w:val="18"/>
              </w:rPr>
              <w:t>formative assessments.</w:t>
            </w:r>
          </w:p>
          <w:p w14:paraId="50944DB2" w14:textId="2E049C40" w:rsidR="00F24EDC" w:rsidRDefault="00F24EDC" w:rsidP="00F24EDC">
            <w:pPr>
              <w:pStyle w:val="ListParagraph"/>
              <w:numPr>
                <w:ilvl w:val="0"/>
                <w:numId w:val="13"/>
              </w:numPr>
              <w:rPr>
                <w:rFonts w:ascii="Arial Narrow" w:hAnsi="Arial Narrow"/>
                <w:sz w:val="18"/>
              </w:rPr>
            </w:pPr>
            <w:r w:rsidRPr="00F24EDC">
              <w:rPr>
                <w:rFonts w:ascii="Arial Narrow" w:hAnsi="Arial Narrow"/>
                <w:sz w:val="18"/>
              </w:rPr>
              <w:t>When the group</w:t>
            </w:r>
            <w:r>
              <w:rPr>
                <w:rFonts w:ascii="Arial Narrow" w:hAnsi="Arial Narrow"/>
                <w:sz w:val="18"/>
              </w:rPr>
              <w:t>s rotate back to the station where they</w:t>
            </w:r>
            <w:r w:rsidRPr="00F24EDC">
              <w:rPr>
                <w:rFonts w:ascii="Arial Narrow" w:hAnsi="Arial Narrow"/>
                <w:sz w:val="18"/>
              </w:rPr>
              <w:t xml:space="preserve"> started, the group</w:t>
            </w:r>
            <w:r>
              <w:rPr>
                <w:rFonts w:ascii="Arial Narrow" w:hAnsi="Arial Narrow"/>
                <w:sz w:val="18"/>
              </w:rPr>
              <w:t xml:space="preserve">s synthesize comments, develops a quick oral report and </w:t>
            </w:r>
            <w:r w:rsidRPr="00F24EDC">
              <w:rPr>
                <w:rFonts w:ascii="Arial Narrow" w:hAnsi="Arial Narrow"/>
                <w:sz w:val="18"/>
              </w:rPr>
              <w:t>"reports out"</w:t>
            </w:r>
            <w:r>
              <w:rPr>
                <w:rFonts w:ascii="Arial Narrow" w:hAnsi="Arial Narrow"/>
                <w:sz w:val="18"/>
              </w:rPr>
              <w:t xml:space="preserve"> to the class.</w:t>
            </w:r>
            <w:r w:rsidRPr="00F24EDC">
              <w:rPr>
                <w:rFonts w:ascii="Arial Narrow" w:hAnsi="Arial Narrow"/>
                <w:sz w:val="18"/>
              </w:rPr>
              <w:t xml:space="preserve"> This stage of the Gallery Walk is a great chance for involving the entire class in discussion and to address misconceptions. Group or individual written reports can be co</w:t>
            </w:r>
            <w:r>
              <w:rPr>
                <w:rFonts w:ascii="Arial Narrow" w:hAnsi="Arial Narrow"/>
                <w:sz w:val="18"/>
              </w:rPr>
              <w:t>mpleted in lieu of oral reports at the teacher’s discretion.</w:t>
            </w:r>
          </w:p>
          <w:p w14:paraId="69687AD4" w14:textId="77777777" w:rsidR="001A03DE" w:rsidRDefault="001A03DE" w:rsidP="001A03DE">
            <w:pPr>
              <w:rPr>
                <w:rFonts w:ascii="Arial Narrow" w:hAnsi="Arial Narrow"/>
                <w:sz w:val="18"/>
              </w:rPr>
            </w:pPr>
          </w:p>
          <w:p w14:paraId="5AE11821" w14:textId="1F0F3AA4" w:rsidR="001A03DE" w:rsidRPr="001A03DE" w:rsidRDefault="001A03DE" w:rsidP="001A03DE">
            <w:pPr>
              <w:rPr>
                <w:rFonts w:ascii="Arial Narrow" w:hAnsi="Arial Narrow"/>
                <w:sz w:val="18"/>
              </w:rPr>
            </w:pPr>
            <w:r>
              <w:rPr>
                <w:rFonts w:ascii="Arial Narrow" w:hAnsi="Arial Narrow"/>
                <w:sz w:val="18"/>
              </w:rPr>
              <w:t>Remind students that the four parts of an argument help students to “bridge” their claims to their evidence when writing. The teacher will continue to use the bridge as a metaphor for writing.</w:t>
            </w:r>
          </w:p>
          <w:p w14:paraId="4299D80D" w14:textId="77777777" w:rsidR="00806310" w:rsidRDefault="00806310" w:rsidP="00992153">
            <w:pPr>
              <w:rPr>
                <w:rFonts w:ascii="Arial Narrow" w:hAnsi="Arial Narrow"/>
                <w:sz w:val="18"/>
              </w:rPr>
            </w:pPr>
          </w:p>
          <w:p w14:paraId="078590C0" w14:textId="3C55F573" w:rsidR="00992153" w:rsidRDefault="0053642B" w:rsidP="00992153">
            <w:pPr>
              <w:rPr>
                <w:rFonts w:ascii="Arial Narrow" w:hAnsi="Arial Narrow"/>
                <w:sz w:val="18"/>
              </w:rPr>
            </w:pPr>
            <w:r>
              <w:rPr>
                <w:rFonts w:ascii="Arial Narrow" w:hAnsi="Arial Narrow"/>
                <w:sz w:val="18"/>
              </w:rPr>
              <w:t>Possible answers:</w:t>
            </w:r>
          </w:p>
          <w:p w14:paraId="4B438508" w14:textId="77777777" w:rsidR="006D0393" w:rsidRDefault="006D0393" w:rsidP="00992153">
            <w:pPr>
              <w:rPr>
                <w:rFonts w:ascii="Arial Narrow" w:hAnsi="Arial Narrow"/>
                <w:sz w:val="18"/>
              </w:rPr>
            </w:pPr>
          </w:p>
          <w:p w14:paraId="0BD96539" w14:textId="06E6C865" w:rsidR="0053642B" w:rsidRDefault="0053642B" w:rsidP="006D0393">
            <w:pPr>
              <w:pStyle w:val="ListParagraph"/>
              <w:numPr>
                <w:ilvl w:val="0"/>
                <w:numId w:val="11"/>
              </w:numPr>
              <w:rPr>
                <w:rFonts w:ascii="Arial Narrow" w:hAnsi="Arial Narrow"/>
                <w:sz w:val="18"/>
              </w:rPr>
            </w:pPr>
            <w:r>
              <w:rPr>
                <w:rFonts w:ascii="Arial Narrow" w:hAnsi="Arial Narrow"/>
                <w:sz w:val="18"/>
              </w:rPr>
              <w:t>An argument is a disagreement (most will say something like this. Be sure to redirect students to the point that arguments are not fights that involve yelling and screaming!)</w:t>
            </w:r>
          </w:p>
          <w:p w14:paraId="1A5B3F1A" w14:textId="77777777" w:rsidR="0053642B" w:rsidRDefault="0053642B" w:rsidP="006D0393">
            <w:pPr>
              <w:pStyle w:val="ListParagraph"/>
              <w:numPr>
                <w:ilvl w:val="0"/>
                <w:numId w:val="11"/>
              </w:numPr>
              <w:rPr>
                <w:rFonts w:ascii="Arial Narrow" w:hAnsi="Arial Narrow"/>
                <w:sz w:val="18"/>
              </w:rPr>
            </w:pPr>
            <w:r>
              <w:rPr>
                <w:rFonts w:ascii="Arial Narrow" w:hAnsi="Arial Narrow"/>
                <w:sz w:val="18"/>
              </w:rPr>
              <w:t xml:space="preserve">You need to be knowledgeable about both sides of the argument; nit just your side. If you only provide your side, you are biased. This means that you aren’t wise enough to realize that including the other argument (counterclaim) actually helps you to strengthen your argument by being objective (you acknowledge the other side to help your argument. It basically makes it seem like your using the other person’s argument against them because you’ll always explain why their argument doesn’t work!) </w:t>
            </w:r>
          </w:p>
          <w:p w14:paraId="78536C94" w14:textId="7875CCD1" w:rsidR="006D0393" w:rsidRDefault="00DE5334" w:rsidP="006D0393">
            <w:pPr>
              <w:pStyle w:val="ListParagraph"/>
              <w:numPr>
                <w:ilvl w:val="0"/>
                <w:numId w:val="11"/>
              </w:numPr>
              <w:rPr>
                <w:rFonts w:ascii="Arial Narrow" w:hAnsi="Arial Narrow"/>
                <w:sz w:val="18"/>
              </w:rPr>
            </w:pPr>
            <w:r>
              <w:rPr>
                <w:rFonts w:ascii="Arial Narrow" w:hAnsi="Arial Narrow"/>
                <w:sz w:val="18"/>
              </w:rPr>
              <w:t>Effective Claim: It is necessary for me to obtain a new cell phone.</w:t>
            </w:r>
          </w:p>
          <w:p w14:paraId="1474A384" w14:textId="5A3F564D" w:rsidR="006D0393" w:rsidRDefault="00DE5334" w:rsidP="006D0393">
            <w:pPr>
              <w:pStyle w:val="ListParagraph"/>
              <w:numPr>
                <w:ilvl w:val="0"/>
                <w:numId w:val="11"/>
              </w:numPr>
              <w:rPr>
                <w:rFonts w:ascii="Arial Narrow" w:hAnsi="Arial Narrow"/>
                <w:sz w:val="18"/>
              </w:rPr>
            </w:pPr>
            <w:r>
              <w:rPr>
                <w:rFonts w:ascii="Arial Narrow" w:hAnsi="Arial Narrow"/>
                <w:sz w:val="18"/>
              </w:rPr>
              <w:t>Effective counterclaim: Your current situation does not warrant a cell phone.</w:t>
            </w:r>
          </w:p>
          <w:p w14:paraId="476464A3" w14:textId="4ADEA2DC" w:rsidR="00DE5334" w:rsidRDefault="00DE5334" w:rsidP="00DE5334">
            <w:pPr>
              <w:pStyle w:val="ListParagraph"/>
              <w:numPr>
                <w:ilvl w:val="0"/>
                <w:numId w:val="11"/>
              </w:numPr>
              <w:rPr>
                <w:rFonts w:ascii="Arial Narrow" w:hAnsi="Arial Narrow"/>
                <w:sz w:val="18"/>
              </w:rPr>
            </w:pPr>
            <w:r>
              <w:rPr>
                <w:rFonts w:ascii="Arial Narrow" w:hAnsi="Arial Narrow"/>
                <w:sz w:val="18"/>
              </w:rPr>
              <w:t xml:space="preserve">Effective Reason: I need to have a cell phone that allows me to get online to use </w:t>
            </w:r>
            <w:proofErr w:type="spellStart"/>
            <w:r>
              <w:rPr>
                <w:rFonts w:ascii="Arial Narrow" w:hAnsi="Arial Narrow"/>
                <w:sz w:val="18"/>
              </w:rPr>
              <w:t>Kahoot</w:t>
            </w:r>
            <w:proofErr w:type="spellEnd"/>
            <w:r>
              <w:rPr>
                <w:rFonts w:ascii="Arial Narrow" w:hAnsi="Arial Narrow"/>
                <w:sz w:val="18"/>
              </w:rPr>
              <w:t xml:space="preserve"> in my Science class for review purposes.</w:t>
            </w:r>
          </w:p>
          <w:p w14:paraId="503888CF" w14:textId="721318EC" w:rsidR="00FF7A04" w:rsidRDefault="0053642B" w:rsidP="00FF7A04">
            <w:pPr>
              <w:pStyle w:val="ListParagraph"/>
              <w:numPr>
                <w:ilvl w:val="0"/>
                <w:numId w:val="11"/>
              </w:numPr>
              <w:rPr>
                <w:rFonts w:ascii="Arial Narrow" w:hAnsi="Arial Narrow"/>
                <w:sz w:val="18"/>
              </w:rPr>
            </w:pPr>
            <w:r>
              <w:rPr>
                <w:rFonts w:ascii="Arial Narrow" w:hAnsi="Arial Narrow"/>
                <w:sz w:val="18"/>
              </w:rPr>
              <w:t xml:space="preserve">Effective Evidence: My teacher uses </w:t>
            </w:r>
            <w:proofErr w:type="spellStart"/>
            <w:r>
              <w:rPr>
                <w:rFonts w:ascii="Arial Narrow" w:hAnsi="Arial Narrow"/>
                <w:sz w:val="18"/>
              </w:rPr>
              <w:t>Kahoot</w:t>
            </w:r>
            <w:proofErr w:type="spellEnd"/>
            <w:r>
              <w:rPr>
                <w:rFonts w:ascii="Arial Narrow" w:hAnsi="Arial Narrow"/>
                <w:sz w:val="18"/>
              </w:rPr>
              <w:t xml:space="preserve"> at least twice a week to determine what his students understand. He is unable to truly know what I understand if I’m sharing a phone with another student, because we both are working together to choose answers. How is he supposed to know which one of us actually knew the correct answer? Plus, I take the exams on my own; I won’t have my friend to help me, so I need to be able to review on my own to prepare for the exam!</w:t>
            </w:r>
            <w:r w:rsidR="00FF7A04">
              <w:rPr>
                <w:rFonts w:ascii="Arial Narrow" w:hAnsi="Arial Narrow"/>
                <w:sz w:val="18"/>
              </w:rPr>
              <w:t xml:space="preserve"> </w:t>
            </w:r>
          </w:p>
          <w:p w14:paraId="32E84AE3" w14:textId="77777777" w:rsidR="001A03DE" w:rsidRDefault="001A03DE" w:rsidP="001A03DE">
            <w:pPr>
              <w:rPr>
                <w:rFonts w:ascii="Arial Narrow" w:hAnsi="Arial Narrow"/>
                <w:sz w:val="18"/>
              </w:rPr>
            </w:pPr>
          </w:p>
          <w:p w14:paraId="5287EC48" w14:textId="1EB5CB9C" w:rsidR="001A03DE" w:rsidRPr="001A03DE" w:rsidRDefault="001A03DE" w:rsidP="001A03DE">
            <w:pPr>
              <w:rPr>
                <w:rFonts w:ascii="Arial Narrow" w:hAnsi="Arial Narrow"/>
                <w:sz w:val="18"/>
              </w:rPr>
            </w:pPr>
            <w:r>
              <w:rPr>
                <w:rFonts w:ascii="Arial Narrow" w:hAnsi="Arial Narrow"/>
                <w:sz w:val="18"/>
              </w:rPr>
              <w:lastRenderedPageBreak/>
              <w:t xml:space="preserve">Quickly transition students into their DLIQ by saying, “Now I would like for you to demonstrate your understanding of today’s activities by completing your DLIQ. I would like you to also ask me at least one well-developed question about anything you still are wondering that relates to today’s activities. And remember, you must </w:t>
            </w:r>
            <w:r w:rsidR="00DB53B2">
              <w:rPr>
                <w:rFonts w:ascii="Arial Narrow" w:hAnsi="Arial Narrow"/>
                <w:sz w:val="18"/>
              </w:rPr>
              <w:t>write</w:t>
            </w:r>
            <w:r>
              <w:rPr>
                <w:rFonts w:ascii="Arial Narrow" w:hAnsi="Arial Narrow"/>
                <w:sz w:val="18"/>
              </w:rPr>
              <w:t xml:space="preserve"> in complete sentences!</w:t>
            </w:r>
            <w:r w:rsidR="00DB53B2">
              <w:rPr>
                <w:rFonts w:ascii="Arial Narrow" w:hAnsi="Arial Narrow"/>
                <w:sz w:val="18"/>
              </w:rPr>
              <w:t>”</w:t>
            </w:r>
          </w:p>
          <w:p w14:paraId="1328F37B" w14:textId="77777777" w:rsidR="008C3795" w:rsidRPr="001F65E6" w:rsidRDefault="008C3795" w:rsidP="0053642B">
            <w:pPr>
              <w:rPr>
                <w:rFonts w:ascii="Arial Narrow" w:hAnsi="Arial Narrow"/>
                <w:sz w:val="16"/>
                <w:szCs w:val="16"/>
              </w:rPr>
            </w:pPr>
          </w:p>
        </w:tc>
        <w:tc>
          <w:tcPr>
            <w:tcW w:w="2430" w:type="dxa"/>
          </w:tcPr>
          <w:p w14:paraId="25117CDE" w14:textId="67BC6CFF" w:rsidR="008C3795" w:rsidRDefault="00B9621C" w:rsidP="00946BC6">
            <w:pPr>
              <w:rPr>
                <w:rFonts w:ascii="Arial Narrow" w:hAnsi="Arial Narrow"/>
                <w:b/>
                <w:sz w:val="18"/>
              </w:rPr>
            </w:pPr>
            <w:r>
              <w:rPr>
                <w:rFonts w:ascii="Arial Narrow" w:hAnsi="Arial Narrow"/>
                <w:b/>
                <w:sz w:val="18"/>
              </w:rPr>
              <w:lastRenderedPageBreak/>
              <w:t>The teacher will assess students’ critical thinking and collaborative skills.</w:t>
            </w:r>
          </w:p>
        </w:tc>
      </w:tr>
      <w:tr w:rsidR="008C3795" w14:paraId="50496E7A" w14:textId="77777777" w:rsidTr="00946BC6">
        <w:tc>
          <w:tcPr>
            <w:tcW w:w="648" w:type="dxa"/>
            <w:vAlign w:val="center"/>
          </w:tcPr>
          <w:p w14:paraId="276153DB" w14:textId="43806265" w:rsidR="00E66B58" w:rsidRDefault="008C3795" w:rsidP="00946BC6">
            <w:pPr>
              <w:jc w:val="center"/>
              <w:rPr>
                <w:rFonts w:ascii="Arial Narrow" w:hAnsi="Arial Narrow"/>
                <w:sz w:val="18"/>
              </w:rPr>
            </w:pPr>
            <w:r>
              <w:rPr>
                <w:rFonts w:ascii="Arial Narrow" w:hAnsi="Arial Narrow"/>
                <w:sz w:val="18"/>
              </w:rPr>
              <w:lastRenderedPageBreak/>
              <w:t xml:space="preserve"> </w:t>
            </w:r>
            <w:r w:rsidR="00E66B58">
              <w:rPr>
                <w:rFonts w:ascii="Arial Narrow" w:hAnsi="Arial Narrow"/>
                <w:sz w:val="18"/>
              </w:rPr>
              <w:t>5</w:t>
            </w:r>
          </w:p>
          <w:p w14:paraId="7C699409"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96116BA" w14:textId="521B6A07" w:rsidR="008C3795" w:rsidRDefault="008C3795" w:rsidP="00946B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4D27E5D6" w14:textId="77777777" w:rsidR="00D511A1" w:rsidRDefault="00D511A1" w:rsidP="00946BC6">
            <w:pPr>
              <w:rPr>
                <w:rFonts w:ascii="Arial Narrow" w:hAnsi="Arial Narrow"/>
                <w:sz w:val="18"/>
              </w:rPr>
            </w:pPr>
          </w:p>
          <w:p w14:paraId="595C755E" w14:textId="77777777" w:rsidR="00D511A1" w:rsidRDefault="00D511A1" w:rsidP="00D511A1">
            <w:pPr>
              <w:rPr>
                <w:rFonts w:ascii="Arial Narrow" w:hAnsi="Arial Narrow"/>
                <w:sz w:val="16"/>
              </w:rPr>
            </w:pPr>
            <w:r w:rsidRPr="00667C90">
              <w:rPr>
                <w:rFonts w:ascii="Arial Narrow" w:hAnsi="Arial Narrow"/>
                <w:sz w:val="16"/>
              </w:rPr>
              <w:t>Students will complete their DLIQ for today’s lesson.</w:t>
            </w:r>
          </w:p>
          <w:p w14:paraId="0EA931DE" w14:textId="77777777" w:rsidR="00D511A1" w:rsidRPr="0078318C" w:rsidRDefault="00D511A1" w:rsidP="00946BC6">
            <w:pPr>
              <w:rPr>
                <w:rFonts w:ascii="Arial Narrow" w:hAnsi="Arial Narrow"/>
                <w:b/>
                <w:sz w:val="18"/>
              </w:rPr>
            </w:pPr>
          </w:p>
          <w:p w14:paraId="1CB1C858" w14:textId="77777777" w:rsidR="008C3795" w:rsidRPr="001F65E6" w:rsidRDefault="008C3795" w:rsidP="00946BC6">
            <w:pPr>
              <w:rPr>
                <w:rFonts w:ascii="Arial Narrow" w:hAnsi="Arial Narrow"/>
                <w:sz w:val="16"/>
                <w:szCs w:val="16"/>
              </w:rPr>
            </w:pPr>
          </w:p>
        </w:tc>
        <w:tc>
          <w:tcPr>
            <w:tcW w:w="2430" w:type="dxa"/>
          </w:tcPr>
          <w:p w14:paraId="6B5FABA9"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3F7E637A"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77777777" w:rsidR="001A03DE" w:rsidRDefault="001A03DE" w:rsidP="00946BC6">
            <w:pPr>
              <w:rPr>
                <w:rFonts w:ascii="Arial Narrow" w:hAnsi="Arial Narrow"/>
                <w:sz w:val="18"/>
              </w:rPr>
            </w:pPr>
          </w:p>
          <w:p w14:paraId="02565588" w14:textId="1506F243" w:rsidR="001A03DE" w:rsidRPr="00DB53B2" w:rsidRDefault="00DB53B2" w:rsidP="001A03DE">
            <w:pPr>
              <w:pStyle w:val="ListParagraph"/>
              <w:numPr>
                <w:ilvl w:val="0"/>
                <w:numId w:val="16"/>
              </w:numPr>
              <w:rPr>
                <w:rFonts w:ascii="Arial Narrow" w:hAnsi="Arial Narrow"/>
                <w:sz w:val="18"/>
              </w:rPr>
            </w:pPr>
            <w:r>
              <w:rPr>
                <w:rFonts w:ascii="Arial Narrow" w:hAnsi="Arial Narrow"/>
                <w:sz w:val="16"/>
                <w:szCs w:val="16"/>
              </w:rPr>
              <w:t>“Life with the Wright Family” Brain Break Activity</w:t>
            </w:r>
          </w:p>
          <w:p w14:paraId="46889FB9" w14:textId="69EEFAFB" w:rsidR="00DB53B2" w:rsidRPr="00DB53B2" w:rsidRDefault="00DB53B2" w:rsidP="001A03DE">
            <w:pPr>
              <w:pStyle w:val="ListParagraph"/>
              <w:numPr>
                <w:ilvl w:val="0"/>
                <w:numId w:val="16"/>
              </w:numPr>
              <w:rPr>
                <w:rFonts w:ascii="Arial Narrow" w:hAnsi="Arial Narrow"/>
                <w:sz w:val="18"/>
              </w:rPr>
            </w:pPr>
            <w:r>
              <w:rPr>
                <w:rFonts w:ascii="Arial Narrow" w:hAnsi="Arial Narrow"/>
                <w:sz w:val="16"/>
                <w:szCs w:val="16"/>
              </w:rPr>
              <w:t>“Bridge Builders” Instructions and Supplies</w:t>
            </w:r>
          </w:p>
          <w:p w14:paraId="101F56D0" w14:textId="27F6DC72" w:rsidR="00DB53B2" w:rsidRDefault="00DB53B2" w:rsidP="00DB53B2">
            <w:pPr>
              <w:pStyle w:val="ListParagraph"/>
              <w:numPr>
                <w:ilvl w:val="0"/>
                <w:numId w:val="16"/>
              </w:numPr>
              <w:rPr>
                <w:rFonts w:ascii="Arial Narrow" w:hAnsi="Arial Narrow"/>
                <w:sz w:val="18"/>
              </w:rPr>
            </w:pPr>
            <w:r>
              <w:rPr>
                <w:rFonts w:ascii="Arial Narrow" w:hAnsi="Arial Narrow"/>
                <w:sz w:val="18"/>
              </w:rPr>
              <w:t xml:space="preserve">“Build a Bridge” </w:t>
            </w:r>
            <w:proofErr w:type="spellStart"/>
            <w:r>
              <w:rPr>
                <w:rFonts w:ascii="Arial Narrow" w:hAnsi="Arial Narrow"/>
                <w:sz w:val="18"/>
              </w:rPr>
              <w:t>Webquest</w:t>
            </w:r>
            <w:proofErr w:type="spellEnd"/>
            <w:r>
              <w:rPr>
                <w:rFonts w:ascii="Arial Narrow" w:hAnsi="Arial Narrow"/>
                <w:sz w:val="18"/>
              </w:rPr>
              <w:t xml:space="preserve"> Game (</w:t>
            </w:r>
            <w:r w:rsidRPr="00DB53B2">
              <w:rPr>
                <w:rFonts w:ascii="Arial Narrow" w:hAnsi="Arial Narrow"/>
                <w:sz w:val="18"/>
              </w:rPr>
              <w:t xml:space="preserve">visiting </w:t>
            </w:r>
            <w:hyperlink r:id="rId9" w:history="1">
              <w:r w:rsidRPr="00E44EA0">
                <w:rPr>
                  <w:rStyle w:val="Hyperlink"/>
                  <w:rFonts w:ascii="Arial Narrow" w:hAnsi="Arial Narrow"/>
                  <w:sz w:val="18"/>
                </w:rPr>
                <w:t>http://www.pbs.org/wgbh/nova/tech/build-bridge-p1.html</w:t>
              </w:r>
            </w:hyperlink>
            <w:r>
              <w:rPr>
                <w:rFonts w:ascii="Arial Narrow" w:hAnsi="Arial Narrow"/>
                <w:sz w:val="18"/>
              </w:rPr>
              <w:t xml:space="preserve"> )</w:t>
            </w:r>
          </w:p>
          <w:p w14:paraId="4473D6C2" w14:textId="7EC50EDE" w:rsidR="00DB53B2" w:rsidRDefault="00B952E5" w:rsidP="00DB53B2">
            <w:pPr>
              <w:pStyle w:val="ListParagraph"/>
              <w:numPr>
                <w:ilvl w:val="0"/>
                <w:numId w:val="16"/>
              </w:numPr>
              <w:rPr>
                <w:rFonts w:ascii="Arial Narrow" w:hAnsi="Arial Narrow"/>
                <w:sz w:val="18"/>
              </w:rPr>
            </w:pPr>
            <w:r>
              <w:rPr>
                <w:rFonts w:ascii="Arial Narrow" w:hAnsi="Arial Narrow"/>
                <w:sz w:val="18"/>
              </w:rPr>
              <w:t>“</w:t>
            </w:r>
            <w:r w:rsidR="00DB53B2">
              <w:rPr>
                <w:rFonts w:ascii="Arial Narrow" w:hAnsi="Arial Narrow"/>
                <w:sz w:val="18"/>
              </w:rPr>
              <w:t>Human Knot</w:t>
            </w:r>
            <w:r>
              <w:rPr>
                <w:rFonts w:ascii="Arial Narrow" w:hAnsi="Arial Narrow"/>
                <w:sz w:val="18"/>
              </w:rPr>
              <w:t>”</w:t>
            </w:r>
            <w:r w:rsidR="00DB53B2">
              <w:rPr>
                <w:rFonts w:ascii="Arial Narrow" w:hAnsi="Arial Narrow"/>
                <w:sz w:val="18"/>
              </w:rPr>
              <w:t xml:space="preserve"> Brain Break Activity</w:t>
            </w:r>
          </w:p>
          <w:p w14:paraId="2C6B7FB5" w14:textId="7B4AFB24" w:rsidR="00DB53B2" w:rsidRDefault="00B952E5" w:rsidP="00DB53B2">
            <w:pPr>
              <w:pStyle w:val="ListParagraph"/>
              <w:numPr>
                <w:ilvl w:val="0"/>
                <w:numId w:val="16"/>
              </w:numPr>
              <w:rPr>
                <w:rFonts w:ascii="Arial Narrow" w:hAnsi="Arial Narrow"/>
                <w:sz w:val="18"/>
              </w:rPr>
            </w:pPr>
            <w:r>
              <w:rPr>
                <w:rFonts w:ascii="Arial Narrow" w:hAnsi="Arial Narrow"/>
                <w:sz w:val="18"/>
              </w:rPr>
              <w:t>“Solve It” Transition Activity</w:t>
            </w:r>
          </w:p>
          <w:p w14:paraId="717BB63F" w14:textId="0A04B77F" w:rsidR="00B952E5" w:rsidRDefault="00B952E5" w:rsidP="00DB53B2">
            <w:pPr>
              <w:pStyle w:val="ListParagraph"/>
              <w:numPr>
                <w:ilvl w:val="0"/>
                <w:numId w:val="16"/>
              </w:numPr>
              <w:rPr>
                <w:rFonts w:ascii="Arial Narrow" w:hAnsi="Arial Narrow"/>
                <w:sz w:val="18"/>
              </w:rPr>
            </w:pPr>
            <w:r>
              <w:rPr>
                <w:rFonts w:ascii="Arial Narrow" w:hAnsi="Arial Narrow"/>
                <w:sz w:val="18"/>
              </w:rPr>
              <w:t xml:space="preserve">Bridge Image  </w:t>
            </w:r>
          </w:p>
          <w:p w14:paraId="06918453" w14:textId="320B8FFD" w:rsidR="00B952E5" w:rsidRDefault="00B952E5" w:rsidP="00DB53B2">
            <w:pPr>
              <w:pStyle w:val="ListParagraph"/>
              <w:numPr>
                <w:ilvl w:val="0"/>
                <w:numId w:val="16"/>
              </w:numPr>
              <w:rPr>
                <w:rFonts w:ascii="Arial Narrow" w:hAnsi="Arial Narrow"/>
                <w:sz w:val="18"/>
              </w:rPr>
            </w:pPr>
            <w:r>
              <w:rPr>
                <w:rFonts w:ascii="Arial Narrow" w:hAnsi="Arial Narrow"/>
                <w:sz w:val="18"/>
              </w:rPr>
              <w:t>Guided Cornell Notes</w:t>
            </w:r>
          </w:p>
          <w:p w14:paraId="72002B5F" w14:textId="34EB87BB" w:rsidR="00B952E5" w:rsidRDefault="00B952E5" w:rsidP="00DB53B2">
            <w:pPr>
              <w:pStyle w:val="ListParagraph"/>
              <w:numPr>
                <w:ilvl w:val="0"/>
                <w:numId w:val="16"/>
              </w:numPr>
              <w:rPr>
                <w:rFonts w:ascii="Arial Narrow" w:hAnsi="Arial Narrow"/>
                <w:sz w:val="18"/>
              </w:rPr>
            </w:pPr>
            <w:r>
              <w:rPr>
                <w:rFonts w:ascii="Arial Narrow" w:hAnsi="Arial Narrow"/>
                <w:sz w:val="18"/>
              </w:rPr>
              <w:t>Hook, Bridge, Controlling Idea List</w:t>
            </w:r>
          </w:p>
          <w:p w14:paraId="06D87F44" w14:textId="29AEDE71" w:rsidR="00B952E5" w:rsidRDefault="00B952E5" w:rsidP="00DB53B2">
            <w:pPr>
              <w:pStyle w:val="ListParagraph"/>
              <w:numPr>
                <w:ilvl w:val="0"/>
                <w:numId w:val="16"/>
              </w:numPr>
              <w:rPr>
                <w:rFonts w:ascii="Arial Narrow" w:hAnsi="Arial Narrow"/>
                <w:sz w:val="18"/>
              </w:rPr>
            </w:pPr>
            <w:r>
              <w:rPr>
                <w:rFonts w:ascii="Arial Narrow" w:hAnsi="Arial Narrow"/>
                <w:sz w:val="18"/>
              </w:rPr>
              <w:t>“Pen/Pencil Flip” Brain Break Activity</w:t>
            </w:r>
          </w:p>
          <w:p w14:paraId="017D504E" w14:textId="30D2B8E5" w:rsidR="00B952E5" w:rsidRPr="00B952E5" w:rsidRDefault="00B952E5" w:rsidP="00B952E5">
            <w:pPr>
              <w:pStyle w:val="ListParagraph"/>
              <w:numPr>
                <w:ilvl w:val="0"/>
                <w:numId w:val="16"/>
              </w:numPr>
              <w:rPr>
                <w:rFonts w:ascii="Arial Narrow" w:hAnsi="Arial Narrow"/>
                <w:sz w:val="18"/>
              </w:rPr>
            </w:pPr>
            <w:r>
              <w:rPr>
                <w:rFonts w:ascii="Arial Narrow" w:hAnsi="Arial Narrow"/>
                <w:sz w:val="18"/>
              </w:rPr>
              <w:t>Gallery Walk Components</w:t>
            </w:r>
          </w:p>
          <w:p w14:paraId="3A20333C" w14:textId="77777777" w:rsidR="008C3795" w:rsidRDefault="008C3795" w:rsidP="00946BC6">
            <w:pPr>
              <w:ind w:left="180"/>
              <w:rPr>
                <w:rFonts w:ascii="Arial Narrow" w:hAnsi="Arial Narrow"/>
                <w:sz w:val="18"/>
              </w:rPr>
            </w:pPr>
            <w:bookmarkStart w:id="0" w:name="_GoBack"/>
            <w:bookmarkEnd w:id="0"/>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FC5CBD3" w:rsidR="008C3795" w:rsidRDefault="00213FD4"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3F82F5C6" w14:textId="25F29499" w:rsidR="008C3795" w:rsidRPr="001B7156" w:rsidRDefault="00213FD4" w:rsidP="00213FD4">
            <w:pPr>
              <w:rPr>
                <w:rFonts w:ascii="Arial Narrow" w:hAnsi="Arial Narrow"/>
                <w:sz w:val="16"/>
                <w:szCs w:val="16"/>
              </w:rPr>
            </w:pPr>
            <w:r>
              <w:rPr>
                <w:rFonts w:ascii="Arial Narrow" w:hAnsi="Arial Narrow"/>
                <w:sz w:val="16"/>
                <w:szCs w:val="16"/>
              </w:rPr>
              <w:t>Students will read a text of their choice</w:t>
            </w: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946BC6">
        <w:tc>
          <w:tcPr>
            <w:tcW w:w="648" w:type="dxa"/>
            <w:vAlign w:val="center"/>
          </w:tcPr>
          <w:p w14:paraId="5BCE559A" w14:textId="77777777" w:rsidR="008C3795" w:rsidRDefault="008C3795" w:rsidP="00946BC6">
            <w:pPr>
              <w:jc w:val="center"/>
              <w:rPr>
                <w:rFonts w:ascii="Arial Narrow" w:hAnsi="Arial Narrow"/>
                <w:sz w:val="18"/>
              </w:rPr>
            </w:pPr>
          </w:p>
          <w:p w14:paraId="15B6CBDD" w14:textId="77777777" w:rsidR="008C3795" w:rsidRDefault="008C3795" w:rsidP="00946BC6">
            <w:pPr>
              <w:jc w:val="center"/>
              <w:rPr>
                <w:rFonts w:ascii="Arial Narrow" w:hAnsi="Arial Narrow"/>
                <w:sz w:val="18"/>
              </w:rPr>
            </w:pPr>
            <w:r>
              <w:rPr>
                <w:rFonts w:ascii="Arial Narrow" w:hAnsi="Arial Narrow"/>
                <w:sz w:val="18"/>
              </w:rPr>
              <w:t xml:space="preserve">5 </w:t>
            </w:r>
          </w:p>
          <w:p w14:paraId="20B7ABBD" w14:textId="77777777" w:rsidR="008C3795" w:rsidRDefault="008C3795" w:rsidP="00946BC6">
            <w:pPr>
              <w:jc w:val="center"/>
              <w:rPr>
                <w:rFonts w:ascii="Arial Narrow" w:hAnsi="Arial Narrow"/>
                <w:sz w:val="18"/>
              </w:rPr>
            </w:pPr>
            <w:r>
              <w:rPr>
                <w:rFonts w:ascii="Arial Narrow" w:hAnsi="Arial Narrow"/>
                <w:sz w:val="18"/>
              </w:rPr>
              <w:t>min</w:t>
            </w:r>
          </w:p>
          <w:p w14:paraId="41442BF4" w14:textId="77777777" w:rsidR="008C3795" w:rsidRDefault="008C3795" w:rsidP="00946BC6">
            <w:pPr>
              <w:jc w:val="center"/>
              <w:rPr>
                <w:rFonts w:ascii="Arial Narrow" w:hAnsi="Arial Narrow"/>
                <w:sz w:val="18"/>
              </w:rPr>
            </w:pPr>
          </w:p>
        </w:tc>
        <w:tc>
          <w:tcPr>
            <w:tcW w:w="7830" w:type="dxa"/>
          </w:tcPr>
          <w:p w14:paraId="2055F947" w14:textId="77777777" w:rsidR="00B952E5" w:rsidRDefault="00B952E5" w:rsidP="00B952E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193D98F" w14:textId="77777777" w:rsidR="00B952E5" w:rsidRDefault="00B952E5" w:rsidP="00946BC6">
            <w:pPr>
              <w:rPr>
                <w:rFonts w:ascii="Arial Narrow" w:hAnsi="Arial Narrow"/>
                <w:sz w:val="16"/>
                <w:szCs w:val="16"/>
              </w:rPr>
            </w:pPr>
          </w:p>
          <w:p w14:paraId="7AE53067" w14:textId="0C8C47D8" w:rsidR="008C3795" w:rsidRDefault="00B952E5" w:rsidP="00946BC6">
            <w:pPr>
              <w:rPr>
                <w:rFonts w:ascii="Arial Narrow" w:hAnsi="Arial Narrow"/>
                <w:sz w:val="16"/>
                <w:szCs w:val="16"/>
              </w:rPr>
            </w:pPr>
            <w:r w:rsidRPr="00B952E5">
              <w:rPr>
                <w:rFonts w:ascii="Arial Narrow" w:hAnsi="Arial Narrow"/>
                <w:b/>
                <w:sz w:val="16"/>
                <w:szCs w:val="16"/>
              </w:rPr>
              <w:t>“Hand Swap”</w:t>
            </w:r>
            <w:r>
              <w:rPr>
                <w:rFonts w:ascii="Arial Narrow" w:hAnsi="Arial Narrow"/>
                <w:b/>
                <w:sz w:val="16"/>
                <w:szCs w:val="16"/>
              </w:rPr>
              <w:t>:</w:t>
            </w:r>
            <w:r>
              <w:rPr>
                <w:rFonts w:ascii="Arial Narrow" w:hAnsi="Arial Narrow"/>
                <w:sz w:val="16"/>
                <w:szCs w:val="16"/>
              </w:rPr>
              <w:t xml:space="preserve"> </w:t>
            </w:r>
          </w:p>
          <w:p w14:paraId="7CACF2AC" w14:textId="551AFDC2" w:rsidR="00B952E5" w:rsidRDefault="00B952E5" w:rsidP="00B952E5">
            <w:pPr>
              <w:pStyle w:val="ListParagraph"/>
              <w:numPr>
                <w:ilvl w:val="0"/>
                <w:numId w:val="17"/>
              </w:numPr>
              <w:rPr>
                <w:rFonts w:ascii="Arial Narrow" w:hAnsi="Arial Narrow"/>
                <w:sz w:val="16"/>
                <w:szCs w:val="16"/>
              </w:rPr>
            </w:pPr>
            <w:r>
              <w:rPr>
                <w:rFonts w:ascii="Arial Narrow" w:hAnsi="Arial Narrow"/>
                <w:sz w:val="16"/>
                <w:szCs w:val="16"/>
              </w:rPr>
              <w:t>Have students stand up at their desks.</w:t>
            </w:r>
          </w:p>
          <w:p w14:paraId="023213C5" w14:textId="52022AF7" w:rsidR="00B952E5" w:rsidRPr="00B952E5" w:rsidRDefault="00B952E5" w:rsidP="00B952E5">
            <w:pPr>
              <w:pStyle w:val="ListParagraph"/>
              <w:numPr>
                <w:ilvl w:val="0"/>
                <w:numId w:val="17"/>
              </w:numPr>
              <w:rPr>
                <w:rFonts w:ascii="Arial Narrow" w:hAnsi="Arial Narrow"/>
                <w:sz w:val="16"/>
                <w:szCs w:val="16"/>
              </w:rPr>
            </w:pPr>
            <w:r>
              <w:rPr>
                <w:rFonts w:ascii="Arial Narrow" w:hAnsi="Arial Narrow"/>
                <w:sz w:val="16"/>
                <w:szCs w:val="16"/>
              </w:rPr>
              <w:t>Students s</w:t>
            </w:r>
            <w:r w:rsidRPr="00B952E5">
              <w:rPr>
                <w:rFonts w:ascii="Arial Narrow" w:hAnsi="Arial Narrow"/>
                <w:sz w:val="16"/>
                <w:szCs w:val="16"/>
              </w:rPr>
              <w:t xml:space="preserve">tart by waving </w:t>
            </w:r>
            <w:r>
              <w:rPr>
                <w:rFonts w:ascii="Arial Narrow" w:hAnsi="Arial Narrow"/>
                <w:sz w:val="16"/>
                <w:szCs w:val="16"/>
              </w:rPr>
              <w:t>their</w:t>
            </w:r>
            <w:r w:rsidRPr="00B952E5">
              <w:rPr>
                <w:rFonts w:ascii="Arial Narrow" w:hAnsi="Arial Narrow"/>
                <w:sz w:val="16"/>
                <w:szCs w:val="16"/>
              </w:rPr>
              <w:t xml:space="preserve"> right hand in front of </w:t>
            </w:r>
            <w:r>
              <w:rPr>
                <w:rFonts w:ascii="Arial Narrow" w:hAnsi="Arial Narrow"/>
                <w:sz w:val="16"/>
                <w:szCs w:val="16"/>
              </w:rPr>
              <w:t>them</w:t>
            </w:r>
            <w:r w:rsidRPr="00B952E5">
              <w:rPr>
                <w:rFonts w:ascii="Arial Narrow" w:hAnsi="Arial Narrow"/>
                <w:sz w:val="16"/>
                <w:szCs w:val="16"/>
              </w:rPr>
              <w:t xml:space="preserve"> left to right.  </w:t>
            </w:r>
            <w:r>
              <w:rPr>
                <w:rFonts w:ascii="Arial Narrow" w:hAnsi="Arial Narrow"/>
                <w:sz w:val="16"/>
                <w:szCs w:val="16"/>
              </w:rPr>
              <w:t xml:space="preserve">Their </w:t>
            </w:r>
            <w:r w:rsidRPr="00B952E5">
              <w:rPr>
                <w:rFonts w:ascii="Arial Narrow" w:hAnsi="Arial Narrow"/>
                <w:sz w:val="16"/>
                <w:szCs w:val="16"/>
              </w:rPr>
              <w:t xml:space="preserve">palm should be facing away from </w:t>
            </w:r>
            <w:r>
              <w:rPr>
                <w:rFonts w:ascii="Arial Narrow" w:hAnsi="Arial Narrow"/>
                <w:sz w:val="16"/>
                <w:szCs w:val="16"/>
              </w:rPr>
              <w:t>them</w:t>
            </w:r>
            <w:r w:rsidR="002B75DE">
              <w:rPr>
                <w:rFonts w:ascii="Arial Narrow" w:hAnsi="Arial Narrow"/>
                <w:sz w:val="16"/>
                <w:szCs w:val="16"/>
              </w:rPr>
              <w:t>,</w:t>
            </w:r>
            <w:r w:rsidRPr="00B952E5">
              <w:rPr>
                <w:rFonts w:ascii="Arial Narrow" w:hAnsi="Arial Narrow"/>
                <w:sz w:val="16"/>
                <w:szCs w:val="16"/>
              </w:rPr>
              <w:t xml:space="preserve"> fingers pointing up. </w:t>
            </w:r>
          </w:p>
          <w:p w14:paraId="19D492F6" w14:textId="521A61F4" w:rsidR="00B952E5" w:rsidRPr="00B952E5" w:rsidRDefault="002B75DE" w:rsidP="00B952E5">
            <w:pPr>
              <w:pStyle w:val="ListParagraph"/>
              <w:numPr>
                <w:ilvl w:val="0"/>
                <w:numId w:val="17"/>
              </w:numPr>
              <w:rPr>
                <w:rFonts w:ascii="Arial Narrow" w:hAnsi="Arial Narrow"/>
                <w:sz w:val="16"/>
                <w:szCs w:val="16"/>
              </w:rPr>
            </w:pPr>
            <w:r>
              <w:rPr>
                <w:rFonts w:ascii="Arial Narrow" w:hAnsi="Arial Narrow"/>
                <w:sz w:val="16"/>
                <w:szCs w:val="16"/>
              </w:rPr>
              <w:t>Have students s</w:t>
            </w:r>
            <w:r w:rsidR="00B952E5" w:rsidRPr="00B952E5">
              <w:rPr>
                <w:rFonts w:ascii="Arial Narrow" w:hAnsi="Arial Narrow"/>
                <w:sz w:val="16"/>
                <w:szCs w:val="16"/>
              </w:rPr>
              <w:t xml:space="preserve">top that hand and have </w:t>
            </w:r>
            <w:r>
              <w:rPr>
                <w:rFonts w:ascii="Arial Narrow" w:hAnsi="Arial Narrow"/>
                <w:sz w:val="16"/>
                <w:szCs w:val="16"/>
              </w:rPr>
              <w:t>their</w:t>
            </w:r>
            <w:r w:rsidR="00B952E5" w:rsidRPr="00B952E5">
              <w:rPr>
                <w:rFonts w:ascii="Arial Narrow" w:hAnsi="Arial Narrow"/>
                <w:sz w:val="16"/>
                <w:szCs w:val="16"/>
              </w:rPr>
              <w:t xml:space="preserve"> left hand in front of </w:t>
            </w:r>
            <w:r>
              <w:rPr>
                <w:rFonts w:ascii="Arial Narrow" w:hAnsi="Arial Narrow"/>
                <w:sz w:val="16"/>
                <w:szCs w:val="16"/>
              </w:rPr>
              <w:t>them</w:t>
            </w:r>
            <w:r w:rsidR="00B952E5" w:rsidRPr="00B952E5">
              <w:rPr>
                <w:rFonts w:ascii="Arial Narrow" w:hAnsi="Arial Narrow"/>
                <w:sz w:val="16"/>
                <w:szCs w:val="16"/>
              </w:rPr>
              <w:t xml:space="preserve"> waving it up and down.  </w:t>
            </w:r>
          </w:p>
          <w:p w14:paraId="7EB4D153" w14:textId="6CB1FC17" w:rsidR="00B952E5" w:rsidRPr="00B952E5" w:rsidRDefault="002B75DE" w:rsidP="00B952E5">
            <w:pPr>
              <w:pStyle w:val="ListParagraph"/>
              <w:numPr>
                <w:ilvl w:val="0"/>
                <w:numId w:val="17"/>
              </w:numPr>
              <w:rPr>
                <w:rFonts w:ascii="Arial Narrow" w:hAnsi="Arial Narrow"/>
                <w:sz w:val="16"/>
                <w:szCs w:val="16"/>
              </w:rPr>
            </w:pPr>
            <w:r>
              <w:rPr>
                <w:rFonts w:ascii="Arial Narrow" w:hAnsi="Arial Narrow"/>
                <w:sz w:val="16"/>
                <w:szCs w:val="16"/>
              </w:rPr>
              <w:t>Then have them</w:t>
            </w:r>
            <w:r w:rsidR="00B952E5" w:rsidRPr="00B952E5">
              <w:rPr>
                <w:rFonts w:ascii="Arial Narrow" w:hAnsi="Arial Narrow"/>
                <w:sz w:val="16"/>
                <w:szCs w:val="16"/>
              </w:rPr>
              <w:t xml:space="preserve"> practice moving </w:t>
            </w:r>
            <w:r>
              <w:rPr>
                <w:rFonts w:ascii="Arial Narrow" w:hAnsi="Arial Narrow"/>
                <w:sz w:val="16"/>
                <w:szCs w:val="16"/>
              </w:rPr>
              <w:t>both</w:t>
            </w:r>
            <w:r w:rsidR="00B952E5" w:rsidRPr="00B952E5">
              <w:rPr>
                <w:rFonts w:ascii="Arial Narrow" w:hAnsi="Arial Narrow"/>
                <w:sz w:val="16"/>
                <w:szCs w:val="16"/>
              </w:rPr>
              <w:t xml:space="preserve"> at the SAME TIME</w:t>
            </w:r>
            <w:r>
              <w:rPr>
                <w:rFonts w:ascii="Arial Narrow" w:hAnsi="Arial Narrow"/>
                <w:sz w:val="16"/>
                <w:szCs w:val="16"/>
              </w:rPr>
              <w:t xml:space="preserve"> (right hand going left to right and left hand going up and down. Tell them n</w:t>
            </w:r>
            <w:r w:rsidR="00B952E5" w:rsidRPr="00B952E5">
              <w:rPr>
                <w:rFonts w:ascii="Arial Narrow" w:hAnsi="Arial Narrow"/>
                <w:sz w:val="16"/>
                <w:szCs w:val="16"/>
              </w:rPr>
              <w:t xml:space="preserve">ot move </w:t>
            </w:r>
            <w:r>
              <w:rPr>
                <w:rFonts w:ascii="Arial Narrow" w:hAnsi="Arial Narrow"/>
                <w:sz w:val="16"/>
                <w:szCs w:val="16"/>
              </w:rPr>
              <w:t>their hands going diagonally).</w:t>
            </w:r>
            <w:r w:rsidR="00B952E5" w:rsidRPr="00B952E5">
              <w:rPr>
                <w:rFonts w:ascii="Arial Narrow" w:hAnsi="Arial Narrow"/>
                <w:sz w:val="16"/>
                <w:szCs w:val="16"/>
              </w:rPr>
              <w:t xml:space="preserve">  </w:t>
            </w:r>
          </w:p>
          <w:p w14:paraId="235FBC41" w14:textId="6EA9D1A4" w:rsidR="00B952E5" w:rsidRPr="00B952E5" w:rsidRDefault="002B75DE" w:rsidP="00B952E5">
            <w:pPr>
              <w:pStyle w:val="ListParagraph"/>
              <w:numPr>
                <w:ilvl w:val="0"/>
                <w:numId w:val="17"/>
              </w:numPr>
              <w:rPr>
                <w:rFonts w:ascii="Arial Narrow" w:hAnsi="Arial Narrow"/>
                <w:sz w:val="16"/>
                <w:szCs w:val="16"/>
              </w:rPr>
            </w:pPr>
            <w:r>
              <w:rPr>
                <w:rFonts w:ascii="Arial Narrow" w:hAnsi="Arial Narrow"/>
                <w:sz w:val="16"/>
                <w:szCs w:val="16"/>
              </w:rPr>
              <w:t>Have students</w:t>
            </w:r>
            <w:r w:rsidR="00B952E5" w:rsidRPr="00B952E5">
              <w:rPr>
                <w:rFonts w:ascii="Arial Narrow" w:hAnsi="Arial Narrow"/>
                <w:sz w:val="16"/>
                <w:szCs w:val="16"/>
              </w:rPr>
              <w:t xml:space="preserve"> switch to have </w:t>
            </w:r>
            <w:r>
              <w:rPr>
                <w:rFonts w:ascii="Arial Narrow" w:hAnsi="Arial Narrow"/>
                <w:sz w:val="16"/>
                <w:szCs w:val="16"/>
              </w:rPr>
              <w:t>their</w:t>
            </w:r>
            <w:r w:rsidR="00B952E5" w:rsidRPr="00B952E5">
              <w:rPr>
                <w:rFonts w:ascii="Arial Narrow" w:hAnsi="Arial Narrow"/>
                <w:sz w:val="16"/>
                <w:szCs w:val="16"/>
              </w:rPr>
              <w:t xml:space="preserve"> right hand up and down and </w:t>
            </w:r>
            <w:r>
              <w:rPr>
                <w:rFonts w:ascii="Arial Narrow" w:hAnsi="Arial Narrow"/>
                <w:sz w:val="16"/>
                <w:szCs w:val="16"/>
              </w:rPr>
              <w:t>their</w:t>
            </w:r>
            <w:r w:rsidR="00B952E5" w:rsidRPr="00B952E5">
              <w:rPr>
                <w:rFonts w:ascii="Arial Narrow" w:hAnsi="Arial Narrow"/>
                <w:sz w:val="16"/>
                <w:szCs w:val="16"/>
              </w:rPr>
              <w:t xml:space="preserve"> left hand left and right.  Do this faster and switch often to make it more difficult.</w:t>
            </w:r>
          </w:p>
          <w:p w14:paraId="0785E9DA" w14:textId="664DA2BD" w:rsidR="00B952E5" w:rsidRDefault="00B952E5" w:rsidP="00B952E5">
            <w:pPr>
              <w:pStyle w:val="ListParagraph"/>
              <w:numPr>
                <w:ilvl w:val="0"/>
                <w:numId w:val="17"/>
              </w:numPr>
              <w:rPr>
                <w:rFonts w:ascii="Arial Narrow" w:hAnsi="Arial Narrow"/>
                <w:sz w:val="16"/>
                <w:szCs w:val="16"/>
              </w:rPr>
            </w:pPr>
            <w:r w:rsidRPr="00B952E5">
              <w:rPr>
                <w:rFonts w:ascii="Arial Narrow" w:hAnsi="Arial Narrow"/>
                <w:sz w:val="16"/>
                <w:szCs w:val="16"/>
              </w:rPr>
              <w:t>Lastly, to increase the difficulty, have your arms crossed while doing this.</w:t>
            </w:r>
          </w:p>
          <w:p w14:paraId="03DC7D30" w14:textId="77777777" w:rsidR="002B75DE" w:rsidRPr="002B75DE" w:rsidRDefault="002B75DE" w:rsidP="002B75DE">
            <w:pPr>
              <w:rPr>
                <w:rFonts w:ascii="Arial Narrow" w:hAnsi="Arial Narrow"/>
                <w:sz w:val="16"/>
                <w:szCs w:val="16"/>
              </w:rPr>
            </w:pPr>
          </w:p>
          <w:p w14:paraId="457ECFBC" w14:textId="77777777" w:rsidR="008C3795" w:rsidRPr="009B20A3" w:rsidRDefault="008C3795" w:rsidP="00946BC6">
            <w:pPr>
              <w:rPr>
                <w:rFonts w:ascii="Arial Narrow" w:hAnsi="Arial Narrow"/>
                <w:sz w:val="16"/>
                <w:szCs w:val="16"/>
              </w:rPr>
            </w:pPr>
            <w:r>
              <w:rPr>
                <w:rFonts w:ascii="Arial Narrow" w:hAnsi="Arial Narrow"/>
                <w:sz w:val="16"/>
                <w:szCs w:val="16"/>
              </w:rPr>
              <w:t xml:space="preserve">The teacher will transition students by saying, “We need to be in our seats and silent in 5, 4, 3, 2, </w:t>
            </w:r>
            <w:proofErr w:type="gramStart"/>
            <w:r>
              <w:rPr>
                <w:rFonts w:ascii="Arial Narrow" w:hAnsi="Arial Narrow"/>
                <w:sz w:val="16"/>
                <w:szCs w:val="16"/>
              </w:rPr>
              <w:t>1</w:t>
            </w:r>
            <w:proofErr w:type="gramEnd"/>
            <w:r>
              <w:rPr>
                <w:rFonts w:ascii="Arial Narrow" w:hAnsi="Arial Narrow"/>
                <w:sz w:val="16"/>
                <w:szCs w:val="16"/>
              </w:rPr>
              <w:t>. Thank you!”</w:t>
            </w:r>
          </w:p>
        </w:tc>
        <w:tc>
          <w:tcPr>
            <w:tcW w:w="2430" w:type="dxa"/>
          </w:tcPr>
          <w:p w14:paraId="2CF443ED" w14:textId="1F0BF326"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477CD09C" w14:textId="3768F2AA"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1A5BCE7C" w14:textId="77777777"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F0D2E68" w14:textId="77777777" w:rsidR="008C3795" w:rsidRDefault="008C3795" w:rsidP="00946BC6">
            <w:pPr>
              <w:rPr>
                <w:rFonts w:ascii="Arial Narrow" w:hAnsi="Arial Narrow"/>
                <w:sz w:val="16"/>
                <w:szCs w:val="16"/>
              </w:rPr>
            </w:pPr>
          </w:p>
          <w:p w14:paraId="43F9A3D3" w14:textId="10FAE5C4" w:rsidR="000023CE" w:rsidRPr="002B75DE" w:rsidRDefault="000023CE" w:rsidP="00946BC6">
            <w:pPr>
              <w:rPr>
                <w:rFonts w:ascii="Arial Narrow" w:hAnsi="Arial Narrow"/>
                <w:sz w:val="16"/>
                <w:szCs w:val="16"/>
              </w:rPr>
            </w:pPr>
            <w:r>
              <w:rPr>
                <w:rFonts w:ascii="Arial Narrow" w:hAnsi="Arial Narrow"/>
                <w:sz w:val="16"/>
                <w:szCs w:val="16"/>
              </w:rPr>
              <w:t xml:space="preserve">Student will continue their guided Cornell notes from the previous class by revisiting the definitions of argument, claim, counterclaim, reasons, and evidence. Students will follow along as the </w:t>
            </w:r>
            <w:r w:rsidR="006E5A04">
              <w:rPr>
                <w:rFonts w:ascii="Arial Narrow" w:hAnsi="Arial Narrow"/>
                <w:sz w:val="16"/>
                <w:szCs w:val="16"/>
              </w:rPr>
              <w:t xml:space="preserve">“Argumentative Writing 101” </w:t>
            </w:r>
            <w:r>
              <w:rPr>
                <w:rFonts w:ascii="Arial Narrow" w:hAnsi="Arial Narrow"/>
                <w:sz w:val="16"/>
                <w:szCs w:val="16"/>
              </w:rPr>
              <w:t>PowerPoint plays.</w:t>
            </w:r>
          </w:p>
          <w:p w14:paraId="68AF0739" w14:textId="77777777" w:rsidR="008C3795" w:rsidRPr="00DC16BE" w:rsidRDefault="008C3795" w:rsidP="00B952E5">
            <w:pPr>
              <w:rPr>
                <w:rFonts w:ascii="Arial Narrow" w:hAnsi="Arial Narrow"/>
                <w:b/>
                <w:sz w:val="18"/>
              </w:rPr>
            </w:pPr>
          </w:p>
        </w:tc>
        <w:tc>
          <w:tcPr>
            <w:tcW w:w="2430" w:type="dxa"/>
          </w:tcPr>
          <w:p w14:paraId="1DB50414" w14:textId="77777777" w:rsidR="008C3795" w:rsidRPr="00DC16BE" w:rsidRDefault="008C3795" w:rsidP="00946BC6">
            <w:pPr>
              <w:rPr>
                <w:rFonts w:ascii="Arial Narrow" w:hAnsi="Arial Narrow"/>
                <w:b/>
                <w:sz w:val="18"/>
              </w:rPr>
            </w:pPr>
          </w:p>
        </w:tc>
      </w:tr>
      <w:tr w:rsidR="008C3795" w14:paraId="5511D73D" w14:textId="77777777" w:rsidTr="00946BC6">
        <w:trPr>
          <w:trHeight w:val="784"/>
        </w:trPr>
        <w:tc>
          <w:tcPr>
            <w:tcW w:w="648" w:type="dxa"/>
            <w:vAlign w:val="center"/>
          </w:tcPr>
          <w:p w14:paraId="05F12854" w14:textId="5BA5059E" w:rsidR="00935E36" w:rsidRDefault="004A47D4" w:rsidP="00946BC6">
            <w:pPr>
              <w:jc w:val="center"/>
              <w:rPr>
                <w:rFonts w:ascii="Arial Narrow" w:hAnsi="Arial Narrow"/>
                <w:sz w:val="18"/>
              </w:rPr>
            </w:pPr>
            <w:r>
              <w:rPr>
                <w:rFonts w:ascii="Arial Narrow" w:hAnsi="Arial Narrow"/>
                <w:sz w:val="18"/>
              </w:rPr>
              <w:t>15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4DED20E4" w14:textId="77777777"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FE25CEA" w14:textId="71A2E542" w:rsidR="008C3795" w:rsidRPr="00935E36" w:rsidRDefault="008C3795" w:rsidP="00935E36">
            <w:pPr>
              <w:rPr>
                <w:rFonts w:ascii="Arial Narrow" w:hAnsi="Arial Narrow"/>
                <w:sz w:val="16"/>
                <w:szCs w:val="16"/>
              </w:rPr>
            </w:pPr>
          </w:p>
          <w:p w14:paraId="1F2C784E" w14:textId="0E91D950" w:rsidR="004E7F6F" w:rsidRDefault="00935E36" w:rsidP="0001125D">
            <w:pPr>
              <w:rPr>
                <w:rFonts w:ascii="Arial Narrow" w:hAnsi="Arial Narrow"/>
                <w:sz w:val="16"/>
                <w:szCs w:val="16"/>
              </w:rPr>
            </w:pPr>
            <w:r>
              <w:rPr>
                <w:rFonts w:ascii="Arial Narrow" w:hAnsi="Arial Narrow"/>
                <w:sz w:val="16"/>
                <w:szCs w:val="16"/>
              </w:rPr>
              <w:t>“Match It”: Students will work in groups to match the parts of an argument to the provided examples. Each group will receive a bag with strips of information. Students will have to collabora</w:t>
            </w:r>
            <w:r w:rsidR="0001125D">
              <w:rPr>
                <w:rFonts w:ascii="Arial Narrow" w:hAnsi="Arial Narrow"/>
                <w:sz w:val="16"/>
                <w:szCs w:val="16"/>
              </w:rPr>
              <w:t xml:space="preserve">te to complete the task. </w:t>
            </w:r>
            <w:r w:rsidR="004E7F6F">
              <w:rPr>
                <w:rFonts w:ascii="Arial Narrow" w:hAnsi="Arial Narrow"/>
                <w:sz w:val="16"/>
                <w:szCs w:val="16"/>
              </w:rPr>
              <w:t>The strips will read:</w:t>
            </w:r>
          </w:p>
          <w:p w14:paraId="01473A11" w14:textId="77777777" w:rsidR="004E7F6F" w:rsidRDefault="004E7F6F" w:rsidP="004E7F6F">
            <w:pPr>
              <w:pStyle w:val="ListParagraph"/>
              <w:rPr>
                <w:rFonts w:ascii="Arial Narrow" w:hAnsi="Arial Narrow"/>
                <w:sz w:val="16"/>
                <w:szCs w:val="16"/>
              </w:rPr>
            </w:pPr>
          </w:p>
          <w:tbl>
            <w:tblPr>
              <w:tblStyle w:val="TableGrid"/>
              <w:tblW w:w="6843" w:type="dxa"/>
              <w:tblInd w:w="712" w:type="dxa"/>
              <w:tblLayout w:type="fixed"/>
              <w:tblLook w:val="04A0" w:firstRow="1" w:lastRow="0" w:firstColumn="1" w:lastColumn="0" w:noHBand="0" w:noVBand="1"/>
            </w:tblPr>
            <w:tblGrid>
              <w:gridCol w:w="1983"/>
              <w:gridCol w:w="4860"/>
            </w:tblGrid>
            <w:tr w:rsidR="004E7F6F" w:rsidRPr="004E7F6F" w14:paraId="66A4DDAD" w14:textId="495E1684" w:rsidTr="004E7F6F">
              <w:tc>
                <w:tcPr>
                  <w:tcW w:w="1983" w:type="dxa"/>
                </w:tcPr>
                <w:p w14:paraId="5170922E" w14:textId="746D29D1" w:rsidR="004E7F6F" w:rsidRPr="004E7F6F" w:rsidRDefault="004E7F6F" w:rsidP="00213FD4">
                  <w:pPr>
                    <w:pStyle w:val="ListParagraph"/>
                    <w:framePr w:hSpace="180" w:wrap="around" w:vAnchor="text" w:hAnchor="text" w:y="1"/>
                    <w:ind w:left="0"/>
                    <w:suppressOverlap/>
                    <w:jc w:val="center"/>
                    <w:rPr>
                      <w:rFonts w:ascii="Arial Narrow" w:hAnsi="Arial Narrow"/>
                      <w:b/>
                      <w:sz w:val="16"/>
                      <w:szCs w:val="16"/>
                    </w:rPr>
                  </w:pPr>
                  <w:r w:rsidRPr="004E7F6F">
                    <w:rPr>
                      <w:rFonts w:ascii="Arial Narrow" w:hAnsi="Arial Narrow"/>
                      <w:b/>
                      <w:sz w:val="16"/>
                      <w:szCs w:val="16"/>
                    </w:rPr>
                    <w:t>Set 1</w:t>
                  </w:r>
                </w:p>
              </w:tc>
              <w:tc>
                <w:tcPr>
                  <w:tcW w:w="4860" w:type="dxa"/>
                </w:tcPr>
                <w:p w14:paraId="3992AAE2" w14:textId="200B8493" w:rsidR="004E7F6F" w:rsidRPr="004E7F6F" w:rsidRDefault="004E7F6F" w:rsidP="00213FD4">
                  <w:pPr>
                    <w:pStyle w:val="ListParagraph"/>
                    <w:framePr w:hSpace="180" w:wrap="around" w:vAnchor="text" w:hAnchor="text" w:y="1"/>
                    <w:ind w:left="0"/>
                    <w:suppressOverlap/>
                    <w:jc w:val="center"/>
                    <w:rPr>
                      <w:rFonts w:ascii="Arial Narrow" w:hAnsi="Arial Narrow"/>
                      <w:b/>
                      <w:sz w:val="16"/>
                      <w:szCs w:val="16"/>
                    </w:rPr>
                  </w:pPr>
                  <w:r w:rsidRPr="004E7F6F">
                    <w:rPr>
                      <w:rFonts w:ascii="Arial Narrow" w:hAnsi="Arial Narrow"/>
                      <w:b/>
                      <w:sz w:val="16"/>
                      <w:szCs w:val="16"/>
                    </w:rPr>
                    <w:t>Set 2</w:t>
                  </w:r>
                </w:p>
              </w:tc>
            </w:tr>
            <w:tr w:rsidR="004E7F6F" w:rsidRPr="004E7F6F" w14:paraId="2F486F9B" w14:textId="77777777" w:rsidTr="004E7F6F">
              <w:tc>
                <w:tcPr>
                  <w:tcW w:w="1983" w:type="dxa"/>
                </w:tcPr>
                <w:p w14:paraId="4B1D71AA" w14:textId="08EE66C7" w:rsidR="004E7F6F" w:rsidRPr="004E7F6F" w:rsidRDefault="004E7F6F"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439E69AA" w14:textId="2EDD923B" w:rsidR="004E7F6F" w:rsidRPr="004E7F6F" w:rsidRDefault="004E7F6F"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 xml:space="preserve">Are </w:t>
                  </w:r>
                  <w:r w:rsidR="0001125D">
                    <w:rPr>
                      <w:rFonts w:ascii="Arial Narrow" w:hAnsi="Arial Narrow"/>
                      <w:sz w:val="16"/>
                      <w:szCs w:val="16"/>
                    </w:rPr>
                    <w:t xml:space="preserve">students too </w:t>
                  </w:r>
                  <w:r w:rsidRPr="004E7F6F">
                    <w:rPr>
                      <w:rFonts w:ascii="Arial Narrow" w:hAnsi="Arial Narrow"/>
                      <w:sz w:val="16"/>
                      <w:szCs w:val="16"/>
                    </w:rPr>
                    <w:t>dependent on computers?</w:t>
                  </w:r>
                </w:p>
              </w:tc>
            </w:tr>
            <w:tr w:rsidR="004E7F6F" w:rsidRPr="004E7F6F" w14:paraId="7109C1BF" w14:textId="4AB26D47" w:rsidTr="004E7F6F">
              <w:tc>
                <w:tcPr>
                  <w:tcW w:w="1983" w:type="dxa"/>
                </w:tcPr>
                <w:p w14:paraId="5DD9366C" w14:textId="77777777" w:rsidR="004E7F6F" w:rsidRPr="004E7F6F" w:rsidRDefault="004E7F6F"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3A171A14" w14:textId="3431F8C2" w:rsidR="004E7F6F" w:rsidRPr="004E7F6F" w:rsidRDefault="00275BEF"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Student need to increase their ability to</w:t>
                  </w:r>
                  <w:r w:rsidR="004E7F6F">
                    <w:rPr>
                      <w:rFonts w:ascii="Arial Narrow" w:hAnsi="Arial Narrow"/>
                      <w:sz w:val="16"/>
                      <w:szCs w:val="16"/>
                    </w:rPr>
                    <w:t xml:space="preserve"> properly </w:t>
                  </w:r>
                  <w:r>
                    <w:rPr>
                      <w:rFonts w:ascii="Arial Narrow" w:hAnsi="Arial Narrow"/>
                      <w:sz w:val="16"/>
                      <w:szCs w:val="16"/>
                    </w:rPr>
                    <w:t>conduct research without using online sources.</w:t>
                  </w:r>
                </w:p>
              </w:tc>
            </w:tr>
            <w:tr w:rsidR="004E7F6F" w:rsidRPr="004E7F6F" w14:paraId="16DA0305" w14:textId="23505094" w:rsidTr="004E7F6F">
              <w:tc>
                <w:tcPr>
                  <w:tcW w:w="1983" w:type="dxa"/>
                </w:tcPr>
                <w:p w14:paraId="1E5AA789" w14:textId="77777777" w:rsidR="004E7F6F" w:rsidRPr="004E7F6F" w:rsidRDefault="004E7F6F"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5B2FF30A" w14:textId="5B284766" w:rsidR="004E7F6F" w:rsidRPr="004E7F6F" w:rsidRDefault="004E7F6F"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 xml:space="preserve">Using online resources cuts the research time in half allowing students to focus on the writing of the essay. </w:t>
                  </w:r>
                </w:p>
              </w:tc>
            </w:tr>
            <w:tr w:rsidR="004E7F6F" w:rsidRPr="004E7F6F" w14:paraId="1386AD5B" w14:textId="598BA617" w:rsidTr="004E7F6F">
              <w:tc>
                <w:tcPr>
                  <w:tcW w:w="1983" w:type="dxa"/>
                </w:tcPr>
                <w:p w14:paraId="44B29EE6" w14:textId="77777777" w:rsidR="004E7F6F" w:rsidRPr="004E7F6F" w:rsidRDefault="004E7F6F"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5D6FA9EE" w14:textId="6E559641" w:rsidR="004E7F6F" w:rsidRPr="004E7F6F" w:rsidRDefault="00275BEF"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Using primary sources allows students to avoid gathering information that is oftentimes unreliable or inaccurate.</w:t>
                  </w:r>
                </w:p>
              </w:tc>
            </w:tr>
            <w:tr w:rsidR="004E7F6F" w:rsidRPr="004E7F6F" w14:paraId="347FAED4" w14:textId="1FD6E6AE" w:rsidTr="004E7F6F">
              <w:tc>
                <w:tcPr>
                  <w:tcW w:w="1983" w:type="dxa"/>
                </w:tcPr>
                <w:p w14:paraId="30B540B2" w14:textId="77777777" w:rsidR="004E7F6F" w:rsidRPr="004E7F6F" w:rsidRDefault="004E7F6F"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125C652D" w14:textId="71BED595" w:rsidR="004E7F6F" w:rsidRPr="004E7F6F" w:rsidRDefault="00275BEF"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Many teachers have begun to require students to have a certain number of primary sources to increase students’ chances of researching credible information.</w:t>
                  </w:r>
                </w:p>
              </w:tc>
            </w:tr>
          </w:tbl>
          <w:p w14:paraId="6D2189F4" w14:textId="77777777" w:rsidR="004E7F6F" w:rsidRPr="004E7F6F" w:rsidRDefault="004E7F6F" w:rsidP="004E7F6F">
            <w:pPr>
              <w:pStyle w:val="ListParagraph"/>
              <w:rPr>
                <w:rFonts w:ascii="Arial Narrow" w:hAnsi="Arial Narrow"/>
                <w:sz w:val="16"/>
                <w:szCs w:val="16"/>
              </w:rPr>
            </w:pPr>
          </w:p>
          <w:p w14:paraId="6260628E" w14:textId="7CA2CA67" w:rsidR="004A47D4" w:rsidRDefault="004A47D4" w:rsidP="00275BEF">
            <w:pPr>
              <w:pStyle w:val="ListParagraph"/>
              <w:numPr>
                <w:ilvl w:val="0"/>
                <w:numId w:val="19"/>
              </w:numPr>
              <w:rPr>
                <w:rFonts w:ascii="Arial Narrow" w:hAnsi="Arial Narrow"/>
                <w:sz w:val="16"/>
                <w:szCs w:val="16"/>
              </w:rPr>
            </w:pPr>
            <w:r>
              <w:rPr>
                <w:rFonts w:ascii="Arial Narrow" w:hAnsi="Arial Narrow"/>
                <w:sz w:val="16"/>
                <w:szCs w:val="16"/>
              </w:rPr>
              <w:lastRenderedPageBreak/>
              <w:t>Go over the activity as a class.</w:t>
            </w:r>
          </w:p>
          <w:p w14:paraId="217D4626" w14:textId="1F77E7E4" w:rsidR="00935E36" w:rsidRDefault="0001125D" w:rsidP="00275BEF">
            <w:pPr>
              <w:pStyle w:val="ListParagraph"/>
              <w:numPr>
                <w:ilvl w:val="0"/>
                <w:numId w:val="19"/>
              </w:numPr>
              <w:rPr>
                <w:rFonts w:ascii="Arial Narrow" w:hAnsi="Arial Narrow"/>
                <w:sz w:val="16"/>
                <w:szCs w:val="16"/>
              </w:rPr>
            </w:pPr>
            <w:r>
              <w:rPr>
                <w:rFonts w:ascii="Arial Narrow" w:hAnsi="Arial Narrow"/>
                <w:sz w:val="16"/>
                <w:szCs w:val="16"/>
              </w:rPr>
              <w:t xml:space="preserve">The teacher will remind students that the strips represent the parts of an argument, but a good essay needs a controlling idea. Ask students to recall what a controlling idea is. Students </w:t>
            </w:r>
            <w:r w:rsidR="004A47D4">
              <w:rPr>
                <w:rFonts w:ascii="Arial Narrow" w:hAnsi="Arial Narrow"/>
                <w:sz w:val="16"/>
                <w:szCs w:val="16"/>
              </w:rPr>
              <w:t>may use their Cornell Notes. Ask students to provide</w:t>
            </w:r>
            <w:r>
              <w:rPr>
                <w:rFonts w:ascii="Arial Narrow" w:hAnsi="Arial Narrow"/>
                <w:sz w:val="16"/>
                <w:szCs w:val="16"/>
              </w:rPr>
              <w:t xml:space="preserve"> the </w:t>
            </w:r>
            <w:r w:rsidR="004A47D4">
              <w:rPr>
                <w:rFonts w:ascii="Arial Narrow" w:hAnsi="Arial Narrow"/>
                <w:sz w:val="16"/>
                <w:szCs w:val="16"/>
              </w:rPr>
              <w:t>Controlling Idea Equation</w:t>
            </w:r>
            <w:r w:rsidR="00275BEF">
              <w:rPr>
                <w:rFonts w:ascii="Arial Narrow" w:hAnsi="Arial Narrow"/>
                <w:sz w:val="16"/>
                <w:szCs w:val="16"/>
              </w:rPr>
              <w:t>:</w:t>
            </w:r>
          </w:p>
          <w:p w14:paraId="6894E329" w14:textId="77777777" w:rsidR="004A47D4" w:rsidRDefault="004A47D4" w:rsidP="004A47D4">
            <w:pPr>
              <w:pStyle w:val="ListParagraph"/>
              <w:rPr>
                <w:rFonts w:ascii="Arial Narrow" w:hAnsi="Arial Narrow"/>
                <w:sz w:val="16"/>
                <w:szCs w:val="16"/>
              </w:rPr>
            </w:pPr>
          </w:p>
          <w:p w14:paraId="32DB829F" w14:textId="2A2EE8BA" w:rsidR="004A47D4" w:rsidRDefault="004A47D4" w:rsidP="004A47D4">
            <w:pPr>
              <w:pStyle w:val="ListParagraph"/>
              <w:rPr>
                <w:rFonts w:ascii="Arial Narrow" w:hAnsi="Arial Narrow"/>
                <w:sz w:val="16"/>
                <w:szCs w:val="16"/>
              </w:rPr>
            </w:pPr>
            <w:r>
              <w:rPr>
                <w:rFonts w:ascii="Arial Narrow" w:hAnsi="Arial Narrow"/>
                <w:sz w:val="16"/>
                <w:szCs w:val="16"/>
              </w:rPr>
              <w:t>Purpose for writing x Subject of Writing x Writer’s Point of View = Essay’s Controlling Idea.</w:t>
            </w:r>
          </w:p>
          <w:p w14:paraId="64A2EEAD" w14:textId="77777777" w:rsidR="004A47D4" w:rsidRDefault="004A47D4" w:rsidP="004A47D4">
            <w:pPr>
              <w:pStyle w:val="ListParagraph"/>
              <w:rPr>
                <w:rFonts w:ascii="Arial Narrow" w:hAnsi="Arial Narrow"/>
                <w:sz w:val="16"/>
                <w:szCs w:val="16"/>
              </w:rPr>
            </w:pPr>
          </w:p>
          <w:p w14:paraId="59AB4B26" w14:textId="1529AE18" w:rsidR="004A47D4" w:rsidRDefault="004A47D4" w:rsidP="004A47D4">
            <w:pPr>
              <w:pStyle w:val="ListParagraph"/>
              <w:rPr>
                <w:rFonts w:ascii="Arial Narrow" w:hAnsi="Arial Narrow"/>
                <w:sz w:val="16"/>
                <w:szCs w:val="16"/>
              </w:rPr>
            </w:pPr>
            <w:r>
              <w:rPr>
                <w:rFonts w:ascii="Arial Narrow" w:hAnsi="Arial Narrow"/>
                <w:sz w:val="16"/>
                <w:szCs w:val="16"/>
              </w:rPr>
              <w:t>Provide students with an example of a controlling idea for the argument on computer dependability, using the equation:</w:t>
            </w:r>
          </w:p>
          <w:p w14:paraId="3112BD32" w14:textId="77777777" w:rsidR="00275BEF" w:rsidRDefault="00275BEF" w:rsidP="00275BEF">
            <w:pPr>
              <w:pStyle w:val="ListParagraph"/>
              <w:rPr>
                <w:rFonts w:ascii="Arial Narrow" w:hAnsi="Arial Narrow"/>
                <w:sz w:val="16"/>
                <w:szCs w:val="16"/>
              </w:rPr>
            </w:pPr>
          </w:p>
          <w:p w14:paraId="4792FF36" w14:textId="77777777" w:rsidR="00275BEF" w:rsidRDefault="00275BEF" w:rsidP="0001125D">
            <w:pPr>
              <w:pStyle w:val="ListParagraph"/>
              <w:rPr>
                <w:rFonts w:ascii="Arial Narrow" w:hAnsi="Arial Narrow"/>
                <w:sz w:val="16"/>
                <w:szCs w:val="16"/>
              </w:rPr>
            </w:pPr>
            <w:r>
              <w:rPr>
                <w:rFonts w:ascii="Arial Narrow" w:hAnsi="Arial Narrow"/>
                <w:sz w:val="16"/>
                <w:szCs w:val="16"/>
              </w:rPr>
              <w:t xml:space="preserve">To </w:t>
            </w:r>
            <w:r w:rsidR="0001125D">
              <w:rPr>
                <w:rFonts w:ascii="Arial Narrow" w:hAnsi="Arial Narrow"/>
                <w:sz w:val="16"/>
                <w:szCs w:val="16"/>
              </w:rPr>
              <w:t xml:space="preserve">argue students’ </w:t>
            </w:r>
            <w:r>
              <w:rPr>
                <w:rFonts w:ascii="Arial Narrow" w:hAnsi="Arial Narrow"/>
                <w:sz w:val="16"/>
                <w:szCs w:val="16"/>
              </w:rPr>
              <w:t>dependabi</w:t>
            </w:r>
            <w:r w:rsidR="0001125D">
              <w:rPr>
                <w:rFonts w:ascii="Arial Narrow" w:hAnsi="Arial Narrow"/>
                <w:sz w:val="16"/>
                <w:szCs w:val="16"/>
              </w:rPr>
              <w:t>lity on computers</w:t>
            </w:r>
            <w:r>
              <w:rPr>
                <w:rFonts w:ascii="Arial Narrow" w:hAnsi="Arial Narrow"/>
                <w:sz w:val="16"/>
                <w:szCs w:val="16"/>
              </w:rPr>
              <w:t xml:space="preserve"> </w:t>
            </w:r>
            <w:r w:rsidRPr="0001125D">
              <w:rPr>
                <w:rFonts w:ascii="Arial Narrow" w:hAnsi="Arial Narrow"/>
                <w:b/>
                <w:sz w:val="22"/>
                <w:szCs w:val="16"/>
              </w:rPr>
              <w:t xml:space="preserve">x </w:t>
            </w:r>
            <w:r w:rsidR="0001125D" w:rsidRPr="0001125D">
              <w:rPr>
                <w:rFonts w:ascii="Arial Narrow" w:hAnsi="Arial Narrow"/>
                <w:sz w:val="16"/>
                <w:szCs w:val="16"/>
              </w:rPr>
              <w:t>Student Computer Dependability</w:t>
            </w:r>
            <w:r w:rsidR="0001125D">
              <w:rPr>
                <w:rFonts w:ascii="Arial Narrow" w:hAnsi="Arial Narrow"/>
                <w:sz w:val="16"/>
                <w:szCs w:val="16"/>
              </w:rPr>
              <w:t xml:space="preserve"> </w:t>
            </w:r>
            <w:r w:rsidR="0001125D" w:rsidRPr="0001125D">
              <w:rPr>
                <w:rFonts w:ascii="Arial Narrow" w:hAnsi="Arial Narrow"/>
                <w:b/>
                <w:sz w:val="22"/>
                <w:szCs w:val="16"/>
              </w:rPr>
              <w:t>x</w:t>
            </w:r>
            <w:r w:rsidR="0001125D">
              <w:rPr>
                <w:rFonts w:ascii="Arial Narrow" w:hAnsi="Arial Narrow"/>
                <w:b/>
                <w:sz w:val="22"/>
                <w:szCs w:val="16"/>
              </w:rPr>
              <w:t xml:space="preserve"> </w:t>
            </w:r>
            <w:r w:rsidR="0001125D">
              <w:rPr>
                <w:rFonts w:ascii="Arial Narrow" w:hAnsi="Arial Narrow"/>
                <w:sz w:val="16"/>
                <w:szCs w:val="16"/>
              </w:rPr>
              <w:t>Students are too dependent on computers</w:t>
            </w:r>
            <w:r w:rsidR="0001125D">
              <w:rPr>
                <w:rFonts w:ascii="Arial Narrow" w:hAnsi="Arial Narrow"/>
                <w:b/>
                <w:sz w:val="22"/>
                <w:szCs w:val="16"/>
              </w:rPr>
              <w:t xml:space="preserve"> = </w:t>
            </w:r>
            <w:r w:rsidR="0001125D">
              <w:rPr>
                <w:rFonts w:ascii="Arial Narrow" w:hAnsi="Arial Narrow"/>
                <w:sz w:val="16"/>
                <w:szCs w:val="16"/>
              </w:rPr>
              <w:t>Computers are useful tools; however, the increased dependability on computers has drastically decreased a student’s chances of researching reliable sources.</w:t>
            </w:r>
          </w:p>
          <w:p w14:paraId="3F6B35D6" w14:textId="77777777" w:rsidR="00BC0756" w:rsidRDefault="00BC0756" w:rsidP="0001125D">
            <w:pPr>
              <w:pStyle w:val="ListParagraph"/>
              <w:rPr>
                <w:rFonts w:ascii="Arial Narrow" w:hAnsi="Arial Narrow"/>
                <w:sz w:val="16"/>
                <w:szCs w:val="16"/>
              </w:rPr>
            </w:pPr>
          </w:p>
          <w:p w14:paraId="0EFD3055" w14:textId="463BFA85" w:rsidR="00BC0756" w:rsidRDefault="00BC0756" w:rsidP="00BC0756">
            <w:pPr>
              <w:pStyle w:val="ListParagraph"/>
              <w:numPr>
                <w:ilvl w:val="0"/>
                <w:numId w:val="19"/>
              </w:numPr>
              <w:rPr>
                <w:rFonts w:ascii="Arial Narrow" w:hAnsi="Arial Narrow"/>
                <w:sz w:val="16"/>
                <w:szCs w:val="16"/>
              </w:rPr>
            </w:pPr>
            <w:r>
              <w:rPr>
                <w:rFonts w:ascii="Arial Narrow" w:hAnsi="Arial Narrow"/>
                <w:sz w:val="16"/>
                <w:szCs w:val="16"/>
              </w:rPr>
              <w:t>Have students write the equation on the guided Cornell notes.</w:t>
            </w:r>
          </w:p>
          <w:p w14:paraId="1D13B71A" w14:textId="0C3BDA2A" w:rsidR="0001125D" w:rsidRPr="004A47D4" w:rsidRDefault="0001125D" w:rsidP="004A47D4">
            <w:pPr>
              <w:rPr>
                <w:rFonts w:ascii="Arial Narrow" w:hAnsi="Arial Narrow"/>
                <w:sz w:val="22"/>
                <w:szCs w:val="16"/>
              </w:rPr>
            </w:pPr>
          </w:p>
        </w:tc>
        <w:tc>
          <w:tcPr>
            <w:tcW w:w="2430" w:type="dxa"/>
          </w:tcPr>
          <w:p w14:paraId="186425FB" w14:textId="25B9856E" w:rsidR="008C3795" w:rsidRPr="00DC16BE" w:rsidRDefault="00B9621C" w:rsidP="00946BC6">
            <w:pPr>
              <w:rPr>
                <w:rFonts w:ascii="Arial Narrow" w:hAnsi="Arial Narrow"/>
                <w:b/>
                <w:sz w:val="18"/>
              </w:rPr>
            </w:pPr>
            <w:r>
              <w:rPr>
                <w:rFonts w:ascii="Arial Narrow" w:hAnsi="Arial Narrow"/>
                <w:b/>
                <w:sz w:val="18"/>
              </w:rPr>
              <w:lastRenderedPageBreak/>
              <w:t>The teacher will assess students’ critical thinking and collaborative skills.</w:t>
            </w:r>
          </w:p>
        </w:tc>
      </w:tr>
      <w:tr w:rsidR="004A47D4" w14:paraId="4DB877BA" w14:textId="77777777" w:rsidTr="00946BC6">
        <w:trPr>
          <w:trHeight w:val="784"/>
        </w:trPr>
        <w:tc>
          <w:tcPr>
            <w:tcW w:w="648" w:type="dxa"/>
            <w:vAlign w:val="center"/>
          </w:tcPr>
          <w:p w14:paraId="0A2A8BD2" w14:textId="34B4D45C" w:rsidR="004A47D4" w:rsidRDefault="004A47D4" w:rsidP="00946BC6">
            <w:pPr>
              <w:jc w:val="center"/>
              <w:rPr>
                <w:rFonts w:ascii="Arial Narrow" w:hAnsi="Arial Narrow"/>
                <w:sz w:val="18"/>
              </w:rPr>
            </w:pPr>
            <w:r>
              <w:rPr>
                <w:rFonts w:ascii="Arial Narrow" w:hAnsi="Arial Narrow"/>
                <w:sz w:val="18"/>
              </w:rPr>
              <w:lastRenderedPageBreak/>
              <w:t>min</w:t>
            </w:r>
          </w:p>
        </w:tc>
        <w:tc>
          <w:tcPr>
            <w:tcW w:w="7830" w:type="dxa"/>
          </w:tcPr>
          <w:p w14:paraId="5AD11A1B" w14:textId="77777777" w:rsidR="004A47D4" w:rsidRDefault="004A47D4" w:rsidP="00213FD4">
            <w:pPr>
              <w:shd w:val="clear" w:color="auto" w:fill="BFBFBF" w:themeFill="background1" w:themeFillShade="BF"/>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1843A3D1" w14:textId="77777777" w:rsidR="004A47D4" w:rsidRDefault="004A47D4" w:rsidP="00213FD4">
            <w:pPr>
              <w:shd w:val="clear" w:color="auto" w:fill="BFBFBF" w:themeFill="background1" w:themeFillShade="BF"/>
              <w:rPr>
                <w:rFonts w:ascii="Arial Narrow" w:hAnsi="Arial Narrow"/>
                <w:b/>
                <w:sz w:val="18"/>
              </w:rPr>
            </w:pPr>
          </w:p>
          <w:p w14:paraId="492DCAAD" w14:textId="77777777" w:rsidR="004A47D4" w:rsidRDefault="004A47D4" w:rsidP="00213FD4">
            <w:pPr>
              <w:shd w:val="clear" w:color="auto" w:fill="BFBFBF" w:themeFill="background1" w:themeFillShade="BF"/>
              <w:rPr>
                <w:rFonts w:ascii="Arial Narrow" w:hAnsi="Arial Narrow"/>
                <w:b/>
                <w:sz w:val="18"/>
              </w:rPr>
            </w:pPr>
            <w:r>
              <w:rPr>
                <w:rFonts w:ascii="Arial Narrow" w:hAnsi="Arial Narrow"/>
                <w:b/>
                <w:sz w:val="18"/>
              </w:rPr>
              <w:t>“Snap-Wink”</w:t>
            </w:r>
          </w:p>
          <w:p w14:paraId="7CC52D07" w14:textId="77777777" w:rsidR="004A47D4" w:rsidRDefault="004A47D4" w:rsidP="00213FD4">
            <w:pPr>
              <w:shd w:val="clear" w:color="auto" w:fill="BFBFBF" w:themeFill="background1" w:themeFillShade="BF"/>
              <w:rPr>
                <w:rFonts w:ascii="Arial Narrow" w:hAnsi="Arial Narrow"/>
                <w:b/>
                <w:sz w:val="18"/>
              </w:rPr>
            </w:pPr>
          </w:p>
          <w:p w14:paraId="1E515BA2" w14:textId="77777777" w:rsidR="004A47D4" w:rsidRDefault="004A47D4" w:rsidP="00213FD4">
            <w:pPr>
              <w:pStyle w:val="ListParagraph"/>
              <w:numPr>
                <w:ilvl w:val="0"/>
                <w:numId w:val="20"/>
              </w:numPr>
              <w:shd w:val="clear" w:color="auto" w:fill="BFBFBF" w:themeFill="background1" w:themeFillShade="BF"/>
              <w:rPr>
                <w:rFonts w:ascii="Arial Narrow" w:hAnsi="Arial Narrow"/>
                <w:sz w:val="18"/>
              </w:rPr>
            </w:pPr>
            <w:r w:rsidRPr="004A47D4">
              <w:rPr>
                <w:rFonts w:ascii="Arial Narrow" w:hAnsi="Arial Narrow"/>
                <w:sz w:val="18"/>
              </w:rPr>
              <w:t>Allow students to stand.</w:t>
            </w:r>
          </w:p>
          <w:p w14:paraId="1E44CDF3" w14:textId="77777777" w:rsidR="004A47D4" w:rsidRDefault="004A47D4" w:rsidP="00213FD4">
            <w:pPr>
              <w:pStyle w:val="ListParagraph"/>
              <w:numPr>
                <w:ilvl w:val="0"/>
                <w:numId w:val="20"/>
              </w:numPr>
              <w:shd w:val="clear" w:color="auto" w:fill="BFBFBF" w:themeFill="background1" w:themeFillShade="BF"/>
              <w:rPr>
                <w:rFonts w:ascii="Arial Narrow" w:hAnsi="Arial Narrow"/>
                <w:sz w:val="18"/>
              </w:rPr>
            </w:pPr>
            <w:r>
              <w:rPr>
                <w:rFonts w:ascii="Arial Narrow" w:hAnsi="Arial Narrow"/>
                <w:sz w:val="18"/>
              </w:rPr>
              <w:t>Tell students to wink their left eye and snap with their right hand.</w:t>
            </w:r>
          </w:p>
          <w:p w14:paraId="403C1F2F" w14:textId="77777777" w:rsidR="004A47D4" w:rsidRDefault="004A47D4" w:rsidP="00213FD4">
            <w:pPr>
              <w:pStyle w:val="ListParagraph"/>
              <w:numPr>
                <w:ilvl w:val="0"/>
                <w:numId w:val="20"/>
              </w:numPr>
              <w:shd w:val="clear" w:color="auto" w:fill="BFBFBF" w:themeFill="background1" w:themeFillShade="BF"/>
              <w:rPr>
                <w:rFonts w:ascii="Arial Narrow" w:hAnsi="Arial Narrow"/>
                <w:sz w:val="18"/>
              </w:rPr>
            </w:pPr>
            <w:r>
              <w:rPr>
                <w:rFonts w:ascii="Arial Narrow" w:hAnsi="Arial Narrow"/>
                <w:sz w:val="18"/>
              </w:rPr>
              <w:t>Tell students to wink their right eye and snap with the left hand.</w:t>
            </w:r>
          </w:p>
          <w:p w14:paraId="581F9044" w14:textId="77777777" w:rsidR="004A47D4" w:rsidRDefault="004A47D4" w:rsidP="00213FD4">
            <w:pPr>
              <w:pStyle w:val="ListParagraph"/>
              <w:numPr>
                <w:ilvl w:val="0"/>
                <w:numId w:val="20"/>
              </w:numPr>
              <w:shd w:val="clear" w:color="auto" w:fill="BFBFBF" w:themeFill="background1" w:themeFillShade="BF"/>
              <w:rPr>
                <w:rFonts w:ascii="Arial Narrow" w:hAnsi="Arial Narrow"/>
                <w:sz w:val="18"/>
              </w:rPr>
            </w:pPr>
            <w:r>
              <w:rPr>
                <w:rFonts w:ascii="Arial Narrow" w:hAnsi="Arial Narrow"/>
                <w:sz w:val="18"/>
              </w:rPr>
              <w:t>Now, tell students to switch back and forth as fast as they can.</w:t>
            </w:r>
          </w:p>
          <w:p w14:paraId="441B2E6A" w14:textId="77777777" w:rsidR="004A47D4" w:rsidRDefault="004A47D4" w:rsidP="00213FD4">
            <w:pPr>
              <w:shd w:val="clear" w:color="auto" w:fill="BFBFBF" w:themeFill="background1" w:themeFillShade="BF"/>
              <w:rPr>
                <w:rFonts w:ascii="Arial Narrow" w:hAnsi="Arial Narrow"/>
                <w:sz w:val="18"/>
              </w:rPr>
            </w:pPr>
          </w:p>
          <w:p w14:paraId="1D429B08" w14:textId="690B848F" w:rsidR="004A47D4" w:rsidRPr="004A47D4" w:rsidRDefault="004A47D4" w:rsidP="00213FD4">
            <w:pPr>
              <w:shd w:val="clear" w:color="auto" w:fill="BFBFBF" w:themeFill="background1" w:themeFillShade="BF"/>
              <w:rPr>
                <w:rFonts w:ascii="Arial Narrow" w:hAnsi="Arial Narrow"/>
                <w:sz w:val="18"/>
              </w:rPr>
            </w:pPr>
            <w:r>
              <w:rPr>
                <w:rFonts w:ascii="Arial Narrow" w:hAnsi="Arial Narrow"/>
                <w:sz w:val="18"/>
              </w:rPr>
              <w:t>Students will transition using “Follow Me: Snap-Wink.” As student take their seats, have them follow your lead as you snap, wink, or both.</w:t>
            </w:r>
          </w:p>
        </w:tc>
        <w:tc>
          <w:tcPr>
            <w:tcW w:w="2430" w:type="dxa"/>
          </w:tcPr>
          <w:p w14:paraId="1F424E09" w14:textId="77777777" w:rsidR="004A47D4" w:rsidRPr="00DC16BE" w:rsidRDefault="004A47D4" w:rsidP="00946BC6">
            <w:pPr>
              <w:rPr>
                <w:rFonts w:ascii="Arial Narrow" w:hAnsi="Arial Narrow"/>
                <w:b/>
                <w:sz w:val="18"/>
              </w:rPr>
            </w:pPr>
          </w:p>
        </w:tc>
      </w:tr>
      <w:tr w:rsidR="008C3795" w14:paraId="25ED9F85" w14:textId="77777777" w:rsidTr="00946BC6">
        <w:trPr>
          <w:trHeight w:val="577"/>
        </w:trPr>
        <w:tc>
          <w:tcPr>
            <w:tcW w:w="648" w:type="dxa"/>
            <w:vAlign w:val="center"/>
          </w:tcPr>
          <w:p w14:paraId="79E94DEB" w14:textId="07AACCFB" w:rsidR="004A47D4" w:rsidRDefault="008C3795" w:rsidP="00946BC6">
            <w:pPr>
              <w:jc w:val="center"/>
              <w:rPr>
                <w:rFonts w:ascii="Arial Narrow" w:hAnsi="Arial Narrow"/>
                <w:sz w:val="18"/>
              </w:rPr>
            </w:pPr>
            <w:r>
              <w:rPr>
                <w:rFonts w:ascii="Arial Narrow" w:hAnsi="Arial Narrow"/>
                <w:sz w:val="18"/>
              </w:rPr>
              <w:t xml:space="preserve"> </w:t>
            </w:r>
            <w:r w:rsidR="00213FD4">
              <w:rPr>
                <w:rFonts w:ascii="Arial Narrow" w:hAnsi="Arial Narrow"/>
                <w:sz w:val="18"/>
              </w:rPr>
              <w:t>10</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60D8014" w14:textId="29F9B08C" w:rsidR="008C3795" w:rsidRDefault="00E371F7" w:rsidP="00946BC6">
            <w:pPr>
              <w:rPr>
                <w:rFonts w:ascii="Arial Narrow" w:hAnsi="Arial Narrow"/>
                <w:i/>
                <w:sz w:val="16"/>
                <w:szCs w:val="16"/>
              </w:rPr>
            </w:pPr>
            <w:r>
              <w:rPr>
                <w:rFonts w:ascii="Arial Narrow" w:hAnsi="Arial Narrow"/>
                <w:b/>
                <w:sz w:val="18"/>
              </w:rPr>
              <w:t xml:space="preserve">Whole </w:t>
            </w:r>
            <w:r w:rsidR="008C3795">
              <w:rPr>
                <w:rFonts w:ascii="Arial Narrow" w:hAnsi="Arial Narrow"/>
                <w:b/>
                <w:sz w:val="18"/>
              </w:rPr>
              <w:t>Group Instruction</w:t>
            </w:r>
            <w:r w:rsidR="008C3795" w:rsidRPr="00DC16BE">
              <w:rPr>
                <w:rFonts w:ascii="Arial Narrow" w:hAnsi="Arial Narrow"/>
                <w:b/>
                <w:sz w:val="18"/>
              </w:rPr>
              <w:t>:</w:t>
            </w:r>
            <w:r w:rsidR="008C3795">
              <w:rPr>
                <w:rFonts w:ascii="Arial Narrow" w:hAnsi="Arial Narrow"/>
                <w:sz w:val="18"/>
              </w:rPr>
              <w:t xml:space="preserve"> </w:t>
            </w:r>
            <w:r w:rsidR="008C3795">
              <w:rPr>
                <w:rFonts w:ascii="Arial Narrow" w:hAnsi="Arial Narrow"/>
                <w:i/>
                <w:sz w:val="16"/>
                <w:szCs w:val="16"/>
              </w:rPr>
              <w:t xml:space="preserve">(Focus lessons [explicit teaching/modeling, strategy demonstration, activate prior knowledge], shared reading, </w:t>
            </w:r>
            <w:proofErr w:type="gramStart"/>
            <w:r w:rsidR="008C3795">
              <w:rPr>
                <w:rFonts w:ascii="Arial Narrow" w:hAnsi="Arial Narrow"/>
                <w:i/>
                <w:sz w:val="16"/>
                <w:szCs w:val="16"/>
              </w:rPr>
              <w:t>shared</w:t>
            </w:r>
            <w:proofErr w:type="gramEnd"/>
            <w:r w:rsidR="008C3795">
              <w:rPr>
                <w:rFonts w:ascii="Arial Narrow" w:hAnsi="Arial Narrow"/>
                <w:i/>
                <w:sz w:val="16"/>
                <w:szCs w:val="16"/>
              </w:rPr>
              <w:t xml:space="preserve"> writing, discussion, writing process.</w:t>
            </w:r>
            <w:r w:rsidR="008C3795" w:rsidRPr="00864409">
              <w:rPr>
                <w:rFonts w:ascii="Arial Narrow" w:hAnsi="Arial Narrow"/>
                <w:i/>
                <w:sz w:val="16"/>
                <w:szCs w:val="16"/>
              </w:rPr>
              <w:t>)</w:t>
            </w:r>
            <w:r>
              <w:rPr>
                <w:rFonts w:ascii="Arial Narrow" w:hAnsi="Arial Narrow"/>
                <w:i/>
                <w:sz w:val="16"/>
                <w:szCs w:val="16"/>
              </w:rPr>
              <w:t xml:space="preserve"> </w:t>
            </w:r>
            <w:r w:rsidRPr="00E371F7">
              <w:rPr>
                <w:rFonts w:ascii="Arial Narrow" w:hAnsi="Arial Narrow"/>
                <w:b/>
                <w:sz w:val="16"/>
                <w:szCs w:val="16"/>
              </w:rPr>
              <w:t>Small Group Instruction:</w:t>
            </w:r>
            <w:r>
              <w:rPr>
                <w:rFonts w:ascii="Arial Narrow" w:hAnsi="Arial Narrow"/>
                <w:i/>
                <w:sz w:val="16"/>
                <w:szCs w:val="16"/>
              </w:rPr>
              <w:t xml:space="preserve"> </w:t>
            </w:r>
            <w:r w:rsidRPr="00E371F7">
              <w:rPr>
                <w:rFonts w:ascii="Arial Narrow" w:hAnsi="Arial Narrow"/>
                <w:i/>
                <w:sz w:val="16"/>
                <w:szCs w:val="16"/>
              </w:rPr>
              <w:t>(teacher-facilitated group discussion, student or teacher-led collaboration, student conferencing, re-teaching or intervention, writing process)</w:t>
            </w:r>
          </w:p>
          <w:p w14:paraId="0B5EBA05" w14:textId="77777777" w:rsidR="004A47D4" w:rsidRDefault="004A47D4" w:rsidP="00946BC6">
            <w:pPr>
              <w:rPr>
                <w:rFonts w:ascii="Arial Narrow" w:hAnsi="Arial Narrow"/>
                <w:i/>
                <w:sz w:val="16"/>
                <w:szCs w:val="16"/>
              </w:rPr>
            </w:pPr>
          </w:p>
          <w:p w14:paraId="1B92771F" w14:textId="08B71B30" w:rsidR="005109D9" w:rsidRDefault="005109D9" w:rsidP="00946BC6">
            <w:pPr>
              <w:rPr>
                <w:rFonts w:ascii="Arial Narrow" w:hAnsi="Arial Narrow"/>
                <w:sz w:val="18"/>
              </w:rPr>
            </w:pPr>
            <w:r>
              <w:rPr>
                <w:rFonts w:ascii="Arial Narrow" w:hAnsi="Arial Narrow"/>
                <w:sz w:val="18"/>
              </w:rPr>
              <w:t xml:space="preserve">To reinforce skills and concepts, students will work in a new group (five </w:t>
            </w:r>
            <w:proofErr w:type="gramStart"/>
            <w:r>
              <w:rPr>
                <w:rFonts w:ascii="Arial Narrow" w:hAnsi="Arial Narrow"/>
                <w:sz w:val="18"/>
              </w:rPr>
              <w:t>groups</w:t>
            </w:r>
            <w:proofErr w:type="gramEnd"/>
            <w:r>
              <w:rPr>
                <w:rFonts w:ascii="Arial Narrow" w:hAnsi="Arial Narrow"/>
                <w:sz w:val="18"/>
              </w:rPr>
              <w:t xml:space="preserve"> total) to create examples for the four parts of an argument. Students will also solve the controlling idea equation for their examples. Students should be able to stand or sit wherever they please during this assignment. Students will make the following grid on a sheet of chart paper:</w:t>
            </w:r>
          </w:p>
          <w:p w14:paraId="1691121E" w14:textId="77777777" w:rsidR="005109D9" w:rsidRDefault="005109D9" w:rsidP="00946BC6">
            <w:pPr>
              <w:rPr>
                <w:rFonts w:ascii="Arial Narrow" w:hAnsi="Arial Narrow"/>
                <w:sz w:val="18"/>
              </w:rPr>
            </w:pPr>
          </w:p>
          <w:tbl>
            <w:tblPr>
              <w:tblStyle w:val="TableGrid"/>
              <w:tblW w:w="6843" w:type="dxa"/>
              <w:tblInd w:w="712" w:type="dxa"/>
              <w:tblLayout w:type="fixed"/>
              <w:tblLook w:val="04A0" w:firstRow="1" w:lastRow="0" w:firstColumn="1" w:lastColumn="0" w:noHBand="0" w:noVBand="1"/>
            </w:tblPr>
            <w:tblGrid>
              <w:gridCol w:w="1983"/>
              <w:gridCol w:w="4860"/>
            </w:tblGrid>
            <w:tr w:rsidR="005109D9" w:rsidRPr="004E7F6F" w14:paraId="5281E229" w14:textId="77777777" w:rsidTr="00863B7F">
              <w:tc>
                <w:tcPr>
                  <w:tcW w:w="1983" w:type="dxa"/>
                </w:tcPr>
                <w:p w14:paraId="725A9BFB" w14:textId="40AA6C8A" w:rsidR="005109D9" w:rsidRPr="004E7F6F" w:rsidRDefault="005109D9" w:rsidP="00213FD4">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191EED4A" w14:textId="1A068F60" w:rsidR="005109D9" w:rsidRPr="004E7F6F" w:rsidRDefault="005109D9" w:rsidP="00213FD4">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5109D9" w:rsidRPr="004E7F6F" w14:paraId="6C658926" w14:textId="77777777" w:rsidTr="00863B7F">
              <w:tc>
                <w:tcPr>
                  <w:tcW w:w="1983" w:type="dxa"/>
                </w:tcPr>
                <w:p w14:paraId="5BCE1429"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0BE85DDC" w14:textId="4F9726A3"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Do violent video games cause behavior problems?</w:t>
                  </w:r>
                </w:p>
              </w:tc>
            </w:tr>
            <w:tr w:rsidR="005109D9" w:rsidRPr="004E7F6F" w14:paraId="00BFD9A2" w14:textId="77777777" w:rsidTr="00863B7F">
              <w:tc>
                <w:tcPr>
                  <w:tcW w:w="1983" w:type="dxa"/>
                </w:tcPr>
                <w:p w14:paraId="0E4B7AE8"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00B6D2C1" w14:textId="110EC885"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5109D9" w:rsidRPr="004E7F6F" w14:paraId="271A2D8B" w14:textId="77777777" w:rsidTr="00863B7F">
              <w:tc>
                <w:tcPr>
                  <w:tcW w:w="1983" w:type="dxa"/>
                </w:tcPr>
                <w:p w14:paraId="5B0CD313"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160A6039" w14:textId="7F2F4AB0"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5109D9" w:rsidRPr="004E7F6F" w14:paraId="3A1DC416" w14:textId="77777777" w:rsidTr="00863B7F">
              <w:tc>
                <w:tcPr>
                  <w:tcW w:w="1983" w:type="dxa"/>
                </w:tcPr>
                <w:p w14:paraId="3252083C"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1012BE5E" w14:textId="545140DD"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5109D9" w:rsidRPr="004E7F6F" w14:paraId="67EF0A7F" w14:textId="77777777" w:rsidTr="00863B7F">
              <w:tc>
                <w:tcPr>
                  <w:tcW w:w="1983" w:type="dxa"/>
                </w:tcPr>
                <w:p w14:paraId="22F852B7"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2B89FE57" w14:textId="4C325319"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4154EE" w:rsidRPr="004E7F6F" w14:paraId="5A795B87" w14:textId="77777777" w:rsidTr="00863B7F">
              <w:tc>
                <w:tcPr>
                  <w:tcW w:w="1983" w:type="dxa"/>
                </w:tcPr>
                <w:p w14:paraId="5F31CB71" w14:textId="27C4054C"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1456A15E"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bl>
          <w:p w14:paraId="4D04B9C7" w14:textId="77777777" w:rsidR="005109D9" w:rsidRDefault="005109D9" w:rsidP="00946BC6">
            <w:pPr>
              <w:rPr>
                <w:rFonts w:ascii="Arial Narrow" w:hAnsi="Arial Narrow"/>
                <w:sz w:val="18"/>
              </w:rPr>
            </w:pPr>
          </w:p>
          <w:p w14:paraId="7017DDA9" w14:textId="77777777" w:rsidR="005109D9" w:rsidRPr="004A47D4" w:rsidRDefault="005109D9" w:rsidP="00946BC6">
            <w:pPr>
              <w:rPr>
                <w:rFonts w:ascii="Arial Narrow" w:hAnsi="Arial Narrow"/>
                <w:sz w:val="18"/>
              </w:rPr>
            </w:pPr>
            <w:r>
              <w:rPr>
                <w:rFonts w:ascii="Arial Narrow" w:hAnsi="Arial Narrow"/>
                <w:sz w:val="18"/>
              </w:rPr>
              <w:t xml:space="preserve"> </w:t>
            </w:r>
          </w:p>
          <w:tbl>
            <w:tblPr>
              <w:tblStyle w:val="TableGrid"/>
              <w:tblW w:w="6843" w:type="dxa"/>
              <w:tblInd w:w="712" w:type="dxa"/>
              <w:tblLayout w:type="fixed"/>
              <w:tblLook w:val="04A0" w:firstRow="1" w:lastRow="0" w:firstColumn="1" w:lastColumn="0" w:noHBand="0" w:noVBand="1"/>
            </w:tblPr>
            <w:tblGrid>
              <w:gridCol w:w="1983"/>
              <w:gridCol w:w="4860"/>
            </w:tblGrid>
            <w:tr w:rsidR="005109D9" w:rsidRPr="004E7F6F" w14:paraId="45B51E1C" w14:textId="77777777" w:rsidTr="00863B7F">
              <w:tc>
                <w:tcPr>
                  <w:tcW w:w="1983" w:type="dxa"/>
                </w:tcPr>
                <w:p w14:paraId="5E9F8106" w14:textId="5DFF083C" w:rsidR="005109D9" w:rsidRPr="004E7F6F" w:rsidRDefault="005109D9" w:rsidP="00213FD4">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28259AEC" w14:textId="40A1C52D" w:rsidR="005109D9" w:rsidRPr="004E7F6F" w:rsidRDefault="005109D9" w:rsidP="00213FD4">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5109D9" w:rsidRPr="004E7F6F" w14:paraId="6ABEF472" w14:textId="77777777" w:rsidTr="00863B7F">
              <w:tc>
                <w:tcPr>
                  <w:tcW w:w="1983" w:type="dxa"/>
                </w:tcPr>
                <w:p w14:paraId="5050F1DC"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4C5B6F05" w14:textId="22AB157D"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Is homework harmful or helpful?</w:t>
                  </w:r>
                </w:p>
              </w:tc>
            </w:tr>
            <w:tr w:rsidR="005109D9" w:rsidRPr="004E7F6F" w14:paraId="5A43AFF8" w14:textId="77777777" w:rsidTr="00863B7F">
              <w:tc>
                <w:tcPr>
                  <w:tcW w:w="1983" w:type="dxa"/>
                </w:tcPr>
                <w:p w14:paraId="3AB4AD41"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40676969" w14:textId="7BBCDB61"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5109D9" w:rsidRPr="004E7F6F" w14:paraId="0C76B4DE" w14:textId="77777777" w:rsidTr="00863B7F">
              <w:tc>
                <w:tcPr>
                  <w:tcW w:w="1983" w:type="dxa"/>
                </w:tcPr>
                <w:p w14:paraId="71C29A3A"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51A39ACE" w14:textId="17390E1A"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5109D9" w:rsidRPr="004E7F6F" w14:paraId="52F7548E" w14:textId="77777777" w:rsidTr="00863B7F">
              <w:tc>
                <w:tcPr>
                  <w:tcW w:w="1983" w:type="dxa"/>
                </w:tcPr>
                <w:p w14:paraId="41056EEE"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087D88D7" w14:textId="02DECAA6"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5109D9" w:rsidRPr="004E7F6F" w14:paraId="38FD584C" w14:textId="77777777" w:rsidTr="00863B7F">
              <w:tc>
                <w:tcPr>
                  <w:tcW w:w="1983" w:type="dxa"/>
                </w:tcPr>
                <w:p w14:paraId="7573AB1E"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71788E70" w14:textId="3810F58E"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4154EE" w:rsidRPr="004E7F6F" w14:paraId="5DF64073" w14:textId="77777777" w:rsidTr="00863B7F">
              <w:tc>
                <w:tcPr>
                  <w:tcW w:w="1983" w:type="dxa"/>
                </w:tcPr>
                <w:p w14:paraId="0E0668FE"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26F69D1E"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bl>
          <w:p w14:paraId="4C13079D" w14:textId="74B21D38" w:rsidR="004A47D4" w:rsidRPr="004A47D4" w:rsidRDefault="004A47D4" w:rsidP="00946BC6">
            <w:pPr>
              <w:rPr>
                <w:rFonts w:ascii="Arial Narrow" w:hAnsi="Arial Narrow"/>
                <w:sz w:val="18"/>
              </w:rPr>
            </w:pPr>
          </w:p>
          <w:p w14:paraId="566E1356" w14:textId="77777777" w:rsidR="005109D9" w:rsidRPr="00651F9C" w:rsidRDefault="008C3795" w:rsidP="00946BC6">
            <w:pPr>
              <w:rPr>
                <w:rFonts w:ascii="Arial Narrow" w:hAnsi="Arial Narrow"/>
                <w:sz w:val="22"/>
                <w:szCs w:val="22"/>
              </w:rPr>
            </w:pPr>
            <w:r>
              <w:rPr>
                <w:rFonts w:ascii="Arial Narrow" w:hAnsi="Arial Narrow"/>
                <w:sz w:val="22"/>
                <w:szCs w:val="22"/>
              </w:rPr>
              <w:t xml:space="preserve"> </w:t>
            </w:r>
          </w:p>
          <w:tbl>
            <w:tblPr>
              <w:tblStyle w:val="TableGrid"/>
              <w:tblW w:w="6843" w:type="dxa"/>
              <w:tblInd w:w="712" w:type="dxa"/>
              <w:tblLayout w:type="fixed"/>
              <w:tblLook w:val="04A0" w:firstRow="1" w:lastRow="0" w:firstColumn="1" w:lastColumn="0" w:noHBand="0" w:noVBand="1"/>
            </w:tblPr>
            <w:tblGrid>
              <w:gridCol w:w="1983"/>
              <w:gridCol w:w="4860"/>
            </w:tblGrid>
            <w:tr w:rsidR="005109D9" w:rsidRPr="004E7F6F" w14:paraId="47A79586" w14:textId="77777777" w:rsidTr="00863B7F">
              <w:tc>
                <w:tcPr>
                  <w:tcW w:w="1983" w:type="dxa"/>
                </w:tcPr>
                <w:p w14:paraId="57E8AF9E" w14:textId="2083AC55" w:rsidR="005109D9" w:rsidRPr="004E7F6F" w:rsidRDefault="005109D9" w:rsidP="00213FD4">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14A63763" w14:textId="4C25276B" w:rsidR="005109D9" w:rsidRPr="004E7F6F" w:rsidRDefault="005109D9" w:rsidP="00213FD4">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5109D9" w:rsidRPr="004E7F6F" w14:paraId="0105880B" w14:textId="77777777" w:rsidTr="00863B7F">
              <w:tc>
                <w:tcPr>
                  <w:tcW w:w="1983" w:type="dxa"/>
                </w:tcPr>
                <w:p w14:paraId="0320173E"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012845AC" w14:textId="5BC86A2D" w:rsidR="005109D9" w:rsidRPr="004E7F6F" w:rsidRDefault="004154EE"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college be tuition-free?</w:t>
                  </w:r>
                </w:p>
              </w:tc>
            </w:tr>
            <w:tr w:rsidR="005109D9" w:rsidRPr="004E7F6F" w14:paraId="75CE722C" w14:textId="77777777" w:rsidTr="00863B7F">
              <w:tc>
                <w:tcPr>
                  <w:tcW w:w="1983" w:type="dxa"/>
                </w:tcPr>
                <w:p w14:paraId="4C40CD14"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6D086318" w14:textId="75DA4825"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5109D9" w:rsidRPr="004E7F6F" w14:paraId="7261BE5C" w14:textId="77777777" w:rsidTr="00863B7F">
              <w:tc>
                <w:tcPr>
                  <w:tcW w:w="1983" w:type="dxa"/>
                </w:tcPr>
                <w:p w14:paraId="0BFEF5E7"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4F2C5265" w14:textId="520EA22F"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5109D9" w:rsidRPr="004E7F6F" w14:paraId="0FCD1607" w14:textId="77777777" w:rsidTr="00863B7F">
              <w:tc>
                <w:tcPr>
                  <w:tcW w:w="1983" w:type="dxa"/>
                </w:tcPr>
                <w:p w14:paraId="2AD0CF2D"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27A8BFA6" w14:textId="1670D0E6"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5109D9" w:rsidRPr="004E7F6F" w14:paraId="6C20F20F" w14:textId="77777777" w:rsidTr="00863B7F">
              <w:tc>
                <w:tcPr>
                  <w:tcW w:w="1983" w:type="dxa"/>
                </w:tcPr>
                <w:p w14:paraId="49D2D266" w14:textId="77777777" w:rsidR="005109D9" w:rsidRPr="004E7F6F" w:rsidRDefault="005109D9"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37DE7450" w14:textId="010AC9A5" w:rsidR="005109D9" w:rsidRPr="004E7F6F" w:rsidRDefault="005109D9" w:rsidP="00213FD4">
                  <w:pPr>
                    <w:pStyle w:val="ListParagraph"/>
                    <w:framePr w:hSpace="180" w:wrap="around" w:vAnchor="text" w:hAnchor="text" w:y="1"/>
                    <w:ind w:left="0"/>
                    <w:suppressOverlap/>
                    <w:rPr>
                      <w:rFonts w:ascii="Arial Narrow" w:hAnsi="Arial Narrow"/>
                      <w:sz w:val="16"/>
                      <w:szCs w:val="16"/>
                    </w:rPr>
                  </w:pPr>
                </w:p>
              </w:tc>
            </w:tr>
            <w:tr w:rsidR="004154EE" w:rsidRPr="004E7F6F" w14:paraId="558338AF" w14:textId="77777777" w:rsidTr="00863B7F">
              <w:tc>
                <w:tcPr>
                  <w:tcW w:w="1983" w:type="dxa"/>
                </w:tcPr>
                <w:p w14:paraId="4B1362CE"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41C2494F"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bl>
          <w:p w14:paraId="329E3816" w14:textId="77777777" w:rsidR="008C3795" w:rsidRDefault="008C3795" w:rsidP="00946BC6">
            <w:pPr>
              <w:rPr>
                <w:rFonts w:ascii="Arial Narrow" w:hAnsi="Arial Narrow"/>
                <w:sz w:val="22"/>
                <w:szCs w:val="22"/>
              </w:rPr>
            </w:pPr>
          </w:p>
          <w:tbl>
            <w:tblPr>
              <w:tblStyle w:val="TableGrid"/>
              <w:tblW w:w="6843" w:type="dxa"/>
              <w:tblInd w:w="712" w:type="dxa"/>
              <w:tblLayout w:type="fixed"/>
              <w:tblLook w:val="04A0" w:firstRow="1" w:lastRow="0" w:firstColumn="1" w:lastColumn="0" w:noHBand="0" w:noVBand="1"/>
            </w:tblPr>
            <w:tblGrid>
              <w:gridCol w:w="1983"/>
              <w:gridCol w:w="4860"/>
            </w:tblGrid>
            <w:tr w:rsidR="004154EE" w:rsidRPr="004E7F6F" w14:paraId="118FB35D" w14:textId="77777777" w:rsidTr="00863B7F">
              <w:tc>
                <w:tcPr>
                  <w:tcW w:w="1983" w:type="dxa"/>
                </w:tcPr>
                <w:p w14:paraId="31F7CB8A" w14:textId="77777777" w:rsidR="004154EE" w:rsidRPr="004E7F6F" w:rsidRDefault="004154EE" w:rsidP="00213FD4">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Terms</w:t>
                  </w:r>
                </w:p>
              </w:tc>
              <w:tc>
                <w:tcPr>
                  <w:tcW w:w="4860" w:type="dxa"/>
                </w:tcPr>
                <w:p w14:paraId="0A48451A" w14:textId="77777777" w:rsidR="004154EE" w:rsidRPr="004E7F6F" w:rsidRDefault="004154EE" w:rsidP="00213FD4">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4154EE" w:rsidRPr="004E7F6F" w14:paraId="27CF66C3" w14:textId="77777777" w:rsidTr="00863B7F">
              <w:tc>
                <w:tcPr>
                  <w:tcW w:w="1983" w:type="dxa"/>
                </w:tcPr>
                <w:p w14:paraId="50E0C41C"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59D05165" w14:textId="54A0E51E"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middle school students be required to walk in a line when transitioning in the hallways?</w:t>
                  </w:r>
                </w:p>
              </w:tc>
            </w:tr>
            <w:tr w:rsidR="004154EE" w:rsidRPr="004E7F6F" w14:paraId="08BCF3C2" w14:textId="77777777" w:rsidTr="00863B7F">
              <w:tc>
                <w:tcPr>
                  <w:tcW w:w="1983" w:type="dxa"/>
                </w:tcPr>
                <w:p w14:paraId="5AA5FCDD"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2CE282B4"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r w:rsidR="004154EE" w:rsidRPr="004E7F6F" w14:paraId="7E7B10CF" w14:textId="77777777" w:rsidTr="00863B7F">
              <w:tc>
                <w:tcPr>
                  <w:tcW w:w="1983" w:type="dxa"/>
                </w:tcPr>
                <w:p w14:paraId="53E00E13"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5588DC5F"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r w:rsidR="004154EE" w:rsidRPr="004E7F6F" w14:paraId="0D23EE5E" w14:textId="77777777" w:rsidTr="00863B7F">
              <w:tc>
                <w:tcPr>
                  <w:tcW w:w="1983" w:type="dxa"/>
                </w:tcPr>
                <w:p w14:paraId="5240CF68"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1B61AC83"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r w:rsidR="004154EE" w:rsidRPr="004E7F6F" w14:paraId="39C71837" w14:textId="77777777" w:rsidTr="00863B7F">
              <w:tc>
                <w:tcPr>
                  <w:tcW w:w="1983" w:type="dxa"/>
                </w:tcPr>
                <w:p w14:paraId="367C3848"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5687FB78"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r w:rsidR="004154EE" w:rsidRPr="004E7F6F" w14:paraId="26D43FD0" w14:textId="77777777" w:rsidTr="00863B7F">
              <w:tc>
                <w:tcPr>
                  <w:tcW w:w="1983" w:type="dxa"/>
                </w:tcPr>
                <w:p w14:paraId="26227B60"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13E3D7A3"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bl>
          <w:p w14:paraId="7ADA6181" w14:textId="77777777" w:rsidR="004154EE" w:rsidRDefault="004154EE" w:rsidP="00946BC6">
            <w:pPr>
              <w:rPr>
                <w:rFonts w:ascii="Arial Narrow" w:hAnsi="Arial Narrow"/>
                <w:sz w:val="22"/>
                <w:szCs w:val="22"/>
              </w:rPr>
            </w:pPr>
          </w:p>
          <w:tbl>
            <w:tblPr>
              <w:tblStyle w:val="TableGrid"/>
              <w:tblW w:w="6843" w:type="dxa"/>
              <w:tblInd w:w="712" w:type="dxa"/>
              <w:tblLayout w:type="fixed"/>
              <w:tblLook w:val="04A0" w:firstRow="1" w:lastRow="0" w:firstColumn="1" w:lastColumn="0" w:noHBand="0" w:noVBand="1"/>
            </w:tblPr>
            <w:tblGrid>
              <w:gridCol w:w="1983"/>
              <w:gridCol w:w="4860"/>
            </w:tblGrid>
            <w:tr w:rsidR="004154EE" w:rsidRPr="004E7F6F" w14:paraId="4B5630DC" w14:textId="77777777" w:rsidTr="00863B7F">
              <w:tc>
                <w:tcPr>
                  <w:tcW w:w="1983" w:type="dxa"/>
                </w:tcPr>
                <w:p w14:paraId="32EDCFDD" w14:textId="77777777" w:rsidR="004154EE" w:rsidRPr="004E7F6F" w:rsidRDefault="004154EE" w:rsidP="00213FD4">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lastRenderedPageBreak/>
                    <w:t>Terms</w:t>
                  </w:r>
                </w:p>
              </w:tc>
              <w:tc>
                <w:tcPr>
                  <w:tcW w:w="4860" w:type="dxa"/>
                </w:tcPr>
                <w:p w14:paraId="684C1F35" w14:textId="77777777" w:rsidR="004154EE" w:rsidRPr="004E7F6F" w:rsidRDefault="004154EE" w:rsidP="00213FD4">
                  <w:pPr>
                    <w:pStyle w:val="ListParagraph"/>
                    <w:framePr w:hSpace="180" w:wrap="around" w:vAnchor="text" w:hAnchor="text" w:y="1"/>
                    <w:ind w:left="0"/>
                    <w:suppressOverlap/>
                    <w:jc w:val="center"/>
                    <w:rPr>
                      <w:rFonts w:ascii="Arial Narrow" w:hAnsi="Arial Narrow"/>
                      <w:b/>
                      <w:sz w:val="16"/>
                      <w:szCs w:val="16"/>
                    </w:rPr>
                  </w:pPr>
                  <w:r>
                    <w:rPr>
                      <w:rFonts w:ascii="Arial Narrow" w:hAnsi="Arial Narrow"/>
                      <w:b/>
                      <w:sz w:val="16"/>
                      <w:szCs w:val="16"/>
                    </w:rPr>
                    <w:t>Your Examples</w:t>
                  </w:r>
                </w:p>
              </w:tc>
            </w:tr>
            <w:tr w:rsidR="004154EE" w:rsidRPr="004E7F6F" w14:paraId="41F7A027" w14:textId="77777777" w:rsidTr="00863B7F">
              <w:tc>
                <w:tcPr>
                  <w:tcW w:w="1983" w:type="dxa"/>
                </w:tcPr>
                <w:p w14:paraId="449D4462"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Prompt</w:t>
                  </w:r>
                </w:p>
              </w:tc>
              <w:tc>
                <w:tcPr>
                  <w:tcW w:w="4860" w:type="dxa"/>
                </w:tcPr>
                <w:p w14:paraId="605542FC" w14:textId="3B829E1E"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Should schools have dress codes?</w:t>
                  </w:r>
                </w:p>
              </w:tc>
            </w:tr>
            <w:tr w:rsidR="004154EE" w:rsidRPr="004E7F6F" w14:paraId="7AC23041" w14:textId="77777777" w:rsidTr="00863B7F">
              <w:tc>
                <w:tcPr>
                  <w:tcW w:w="1983" w:type="dxa"/>
                </w:tcPr>
                <w:p w14:paraId="53C7D381"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Claim</w:t>
                  </w:r>
                </w:p>
              </w:tc>
              <w:tc>
                <w:tcPr>
                  <w:tcW w:w="4860" w:type="dxa"/>
                </w:tcPr>
                <w:p w14:paraId="3409E5D0"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r w:rsidR="004154EE" w:rsidRPr="004E7F6F" w14:paraId="12EC12FD" w14:textId="77777777" w:rsidTr="00863B7F">
              <w:tc>
                <w:tcPr>
                  <w:tcW w:w="1983" w:type="dxa"/>
                </w:tcPr>
                <w:p w14:paraId="06C229B3"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Counterclaim</w:t>
                  </w:r>
                </w:p>
              </w:tc>
              <w:tc>
                <w:tcPr>
                  <w:tcW w:w="4860" w:type="dxa"/>
                </w:tcPr>
                <w:p w14:paraId="61C663B5"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r w:rsidR="004154EE" w:rsidRPr="004E7F6F" w14:paraId="5FDB7BA3" w14:textId="77777777" w:rsidTr="00863B7F">
              <w:tc>
                <w:tcPr>
                  <w:tcW w:w="1983" w:type="dxa"/>
                </w:tcPr>
                <w:p w14:paraId="05A12D89"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Reason</w:t>
                  </w:r>
                </w:p>
              </w:tc>
              <w:tc>
                <w:tcPr>
                  <w:tcW w:w="4860" w:type="dxa"/>
                </w:tcPr>
                <w:p w14:paraId="135C8809"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r w:rsidR="004154EE" w:rsidRPr="004E7F6F" w14:paraId="05858DFE" w14:textId="77777777" w:rsidTr="00863B7F">
              <w:tc>
                <w:tcPr>
                  <w:tcW w:w="1983" w:type="dxa"/>
                </w:tcPr>
                <w:p w14:paraId="0223092A"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sidRPr="004E7F6F">
                    <w:rPr>
                      <w:rFonts w:ascii="Arial Narrow" w:hAnsi="Arial Narrow"/>
                      <w:sz w:val="16"/>
                      <w:szCs w:val="16"/>
                    </w:rPr>
                    <w:t>Evidence</w:t>
                  </w:r>
                </w:p>
              </w:tc>
              <w:tc>
                <w:tcPr>
                  <w:tcW w:w="4860" w:type="dxa"/>
                </w:tcPr>
                <w:p w14:paraId="152347C8"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r w:rsidR="004154EE" w:rsidRPr="004E7F6F" w14:paraId="1B3CE936" w14:textId="77777777" w:rsidTr="00863B7F">
              <w:tc>
                <w:tcPr>
                  <w:tcW w:w="1983" w:type="dxa"/>
                </w:tcPr>
                <w:p w14:paraId="37A0DFDC"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r>
                    <w:rPr>
                      <w:rFonts w:ascii="Arial Narrow" w:hAnsi="Arial Narrow"/>
                      <w:sz w:val="16"/>
                      <w:szCs w:val="16"/>
                    </w:rPr>
                    <w:t>Controlling Idea Equation</w:t>
                  </w:r>
                </w:p>
              </w:tc>
              <w:tc>
                <w:tcPr>
                  <w:tcW w:w="4860" w:type="dxa"/>
                </w:tcPr>
                <w:p w14:paraId="31B8D7D6" w14:textId="77777777" w:rsidR="004154EE" w:rsidRPr="004E7F6F" w:rsidRDefault="004154EE" w:rsidP="00213FD4">
                  <w:pPr>
                    <w:pStyle w:val="ListParagraph"/>
                    <w:framePr w:hSpace="180" w:wrap="around" w:vAnchor="text" w:hAnchor="text" w:y="1"/>
                    <w:ind w:left="0"/>
                    <w:suppressOverlap/>
                    <w:rPr>
                      <w:rFonts w:ascii="Arial Narrow" w:hAnsi="Arial Narrow"/>
                      <w:sz w:val="16"/>
                      <w:szCs w:val="16"/>
                    </w:rPr>
                  </w:pPr>
                </w:p>
              </w:tc>
            </w:tr>
          </w:tbl>
          <w:p w14:paraId="5DC39311" w14:textId="77777777" w:rsidR="004154EE" w:rsidRDefault="004154EE" w:rsidP="00946BC6">
            <w:pPr>
              <w:rPr>
                <w:rFonts w:ascii="Arial Narrow" w:hAnsi="Arial Narrow"/>
                <w:sz w:val="22"/>
                <w:szCs w:val="22"/>
              </w:rPr>
            </w:pPr>
          </w:p>
          <w:p w14:paraId="1EF7464D" w14:textId="18642F0F" w:rsidR="004154EE" w:rsidRPr="00651F9C" w:rsidRDefault="004154EE" w:rsidP="00946BC6">
            <w:pPr>
              <w:rPr>
                <w:rFonts w:ascii="Arial Narrow" w:hAnsi="Arial Narrow"/>
                <w:sz w:val="22"/>
                <w:szCs w:val="22"/>
              </w:rPr>
            </w:pPr>
          </w:p>
        </w:tc>
        <w:tc>
          <w:tcPr>
            <w:tcW w:w="2430" w:type="dxa"/>
          </w:tcPr>
          <w:p w14:paraId="6B8A56FF" w14:textId="0BD52129" w:rsidR="008C3795" w:rsidRDefault="00B9621C" w:rsidP="00946BC6">
            <w:pPr>
              <w:rPr>
                <w:rFonts w:ascii="Arial Narrow" w:hAnsi="Arial Narrow"/>
                <w:b/>
                <w:sz w:val="18"/>
              </w:rPr>
            </w:pPr>
            <w:r>
              <w:rPr>
                <w:rFonts w:ascii="Arial Narrow" w:hAnsi="Arial Narrow"/>
                <w:b/>
                <w:sz w:val="18"/>
              </w:rPr>
              <w:lastRenderedPageBreak/>
              <w:t>The teacher will assess students’ ability to connect the four parts of an argument to the provided prompt.</w:t>
            </w:r>
          </w:p>
          <w:p w14:paraId="35386195" w14:textId="77777777" w:rsidR="004154EE" w:rsidRDefault="004154EE" w:rsidP="00946BC6">
            <w:pPr>
              <w:rPr>
                <w:rFonts w:ascii="Arial Narrow" w:hAnsi="Arial Narrow"/>
                <w:b/>
                <w:sz w:val="18"/>
              </w:rPr>
            </w:pPr>
          </w:p>
          <w:p w14:paraId="4F046F2A" w14:textId="77777777" w:rsidR="004154EE" w:rsidRDefault="004154EE" w:rsidP="00946BC6">
            <w:pPr>
              <w:rPr>
                <w:rFonts w:ascii="Arial Narrow" w:hAnsi="Arial Narrow"/>
                <w:b/>
                <w:sz w:val="18"/>
              </w:rPr>
            </w:pPr>
          </w:p>
          <w:p w14:paraId="78297685" w14:textId="77777777" w:rsidR="004154EE" w:rsidRDefault="004154EE" w:rsidP="00946BC6">
            <w:pPr>
              <w:rPr>
                <w:rFonts w:ascii="Arial Narrow" w:hAnsi="Arial Narrow"/>
                <w:b/>
                <w:sz w:val="18"/>
              </w:rPr>
            </w:pPr>
          </w:p>
          <w:p w14:paraId="69B4CB78" w14:textId="77777777" w:rsidR="004154EE" w:rsidRDefault="004154EE" w:rsidP="00946BC6">
            <w:pPr>
              <w:rPr>
                <w:rFonts w:ascii="Arial Narrow" w:hAnsi="Arial Narrow"/>
                <w:b/>
                <w:sz w:val="18"/>
              </w:rPr>
            </w:pPr>
          </w:p>
          <w:p w14:paraId="57EE9DDF" w14:textId="77777777" w:rsidR="004154EE" w:rsidRDefault="004154EE" w:rsidP="00946BC6">
            <w:pPr>
              <w:rPr>
                <w:rFonts w:ascii="Arial Narrow" w:hAnsi="Arial Narrow"/>
                <w:b/>
                <w:sz w:val="18"/>
              </w:rPr>
            </w:pPr>
          </w:p>
          <w:p w14:paraId="782B67B3" w14:textId="77777777" w:rsidR="004154EE" w:rsidRDefault="004154EE" w:rsidP="00946BC6">
            <w:pPr>
              <w:rPr>
                <w:rFonts w:ascii="Arial Narrow" w:hAnsi="Arial Narrow"/>
                <w:b/>
                <w:sz w:val="18"/>
              </w:rPr>
            </w:pPr>
          </w:p>
          <w:p w14:paraId="34362940" w14:textId="77777777" w:rsidR="004154EE" w:rsidRDefault="004154EE" w:rsidP="00946BC6">
            <w:pPr>
              <w:rPr>
                <w:rFonts w:ascii="Arial Narrow" w:hAnsi="Arial Narrow"/>
                <w:b/>
                <w:sz w:val="18"/>
              </w:rPr>
            </w:pPr>
          </w:p>
          <w:p w14:paraId="1CD95365" w14:textId="77777777" w:rsidR="004154EE" w:rsidRDefault="004154EE" w:rsidP="00946BC6">
            <w:pPr>
              <w:rPr>
                <w:rFonts w:ascii="Arial Narrow" w:hAnsi="Arial Narrow"/>
                <w:b/>
                <w:sz w:val="18"/>
              </w:rPr>
            </w:pPr>
          </w:p>
          <w:p w14:paraId="586106AF" w14:textId="77777777" w:rsidR="004154EE" w:rsidRDefault="004154EE" w:rsidP="00946BC6">
            <w:pPr>
              <w:rPr>
                <w:rFonts w:ascii="Arial Narrow" w:hAnsi="Arial Narrow"/>
                <w:b/>
                <w:sz w:val="18"/>
              </w:rPr>
            </w:pPr>
          </w:p>
          <w:p w14:paraId="1D4A3BDF" w14:textId="77777777" w:rsidR="004154EE" w:rsidRDefault="004154EE" w:rsidP="00946BC6">
            <w:pPr>
              <w:rPr>
                <w:rFonts w:ascii="Arial Narrow" w:hAnsi="Arial Narrow"/>
                <w:b/>
                <w:sz w:val="18"/>
              </w:rPr>
            </w:pPr>
          </w:p>
          <w:p w14:paraId="43E79AC0" w14:textId="77777777" w:rsidR="004154EE" w:rsidRDefault="004154EE" w:rsidP="00946BC6">
            <w:pPr>
              <w:rPr>
                <w:rFonts w:ascii="Arial Narrow" w:hAnsi="Arial Narrow"/>
                <w:b/>
                <w:sz w:val="18"/>
              </w:rPr>
            </w:pPr>
          </w:p>
          <w:p w14:paraId="27288F31" w14:textId="77777777" w:rsidR="004154EE" w:rsidRDefault="004154EE" w:rsidP="00946BC6">
            <w:pPr>
              <w:rPr>
                <w:rFonts w:ascii="Arial Narrow" w:hAnsi="Arial Narrow"/>
                <w:b/>
                <w:sz w:val="18"/>
              </w:rPr>
            </w:pPr>
          </w:p>
          <w:p w14:paraId="5A0A23AA" w14:textId="77777777" w:rsidR="004154EE" w:rsidRDefault="004154EE" w:rsidP="00946BC6">
            <w:pPr>
              <w:rPr>
                <w:rFonts w:ascii="Arial Narrow" w:hAnsi="Arial Narrow"/>
                <w:b/>
                <w:sz w:val="18"/>
              </w:rPr>
            </w:pPr>
          </w:p>
          <w:p w14:paraId="52071AEE" w14:textId="77777777" w:rsidR="004154EE" w:rsidRDefault="004154EE" w:rsidP="00946BC6">
            <w:pPr>
              <w:rPr>
                <w:rFonts w:ascii="Arial Narrow" w:hAnsi="Arial Narrow"/>
                <w:b/>
                <w:sz w:val="18"/>
              </w:rPr>
            </w:pPr>
          </w:p>
          <w:p w14:paraId="75A1050F" w14:textId="77777777" w:rsidR="004154EE" w:rsidRDefault="004154EE" w:rsidP="00946BC6">
            <w:pPr>
              <w:rPr>
                <w:rFonts w:ascii="Arial Narrow" w:hAnsi="Arial Narrow"/>
                <w:b/>
                <w:sz w:val="18"/>
              </w:rPr>
            </w:pPr>
          </w:p>
          <w:p w14:paraId="3D4C002B" w14:textId="77777777" w:rsidR="004154EE" w:rsidRDefault="004154EE" w:rsidP="00946BC6">
            <w:pPr>
              <w:rPr>
                <w:rFonts w:ascii="Arial Narrow" w:hAnsi="Arial Narrow"/>
                <w:b/>
                <w:sz w:val="18"/>
              </w:rPr>
            </w:pPr>
          </w:p>
          <w:p w14:paraId="27AF44DE" w14:textId="77777777" w:rsidR="004154EE" w:rsidRDefault="004154EE" w:rsidP="00946BC6">
            <w:pPr>
              <w:rPr>
                <w:rFonts w:ascii="Arial Narrow" w:hAnsi="Arial Narrow"/>
                <w:b/>
                <w:sz w:val="18"/>
              </w:rPr>
            </w:pPr>
          </w:p>
          <w:p w14:paraId="09F1CAEC" w14:textId="77777777" w:rsidR="004154EE" w:rsidRDefault="004154EE" w:rsidP="00946BC6">
            <w:pPr>
              <w:rPr>
                <w:rFonts w:ascii="Arial Narrow" w:hAnsi="Arial Narrow"/>
                <w:b/>
                <w:sz w:val="18"/>
              </w:rPr>
            </w:pPr>
          </w:p>
          <w:p w14:paraId="1C028425" w14:textId="77777777" w:rsidR="004154EE" w:rsidRDefault="004154EE" w:rsidP="00946BC6">
            <w:pPr>
              <w:rPr>
                <w:rFonts w:ascii="Arial Narrow" w:hAnsi="Arial Narrow"/>
                <w:b/>
                <w:sz w:val="18"/>
              </w:rPr>
            </w:pPr>
          </w:p>
          <w:p w14:paraId="27945310" w14:textId="77777777" w:rsidR="004154EE" w:rsidRDefault="004154EE" w:rsidP="00946BC6">
            <w:pPr>
              <w:rPr>
                <w:rFonts w:ascii="Arial Narrow" w:hAnsi="Arial Narrow"/>
                <w:b/>
                <w:sz w:val="18"/>
              </w:rPr>
            </w:pPr>
          </w:p>
          <w:p w14:paraId="00435B91" w14:textId="77777777" w:rsidR="004154EE" w:rsidRDefault="004154EE" w:rsidP="00946BC6">
            <w:pPr>
              <w:rPr>
                <w:rFonts w:ascii="Arial Narrow" w:hAnsi="Arial Narrow"/>
                <w:b/>
                <w:sz w:val="18"/>
              </w:rPr>
            </w:pPr>
          </w:p>
          <w:p w14:paraId="331C797B" w14:textId="77777777" w:rsidR="004154EE" w:rsidRDefault="004154EE" w:rsidP="00946BC6">
            <w:pPr>
              <w:rPr>
                <w:rFonts w:ascii="Arial Narrow" w:hAnsi="Arial Narrow"/>
                <w:b/>
                <w:sz w:val="18"/>
              </w:rPr>
            </w:pPr>
          </w:p>
          <w:p w14:paraId="666D392D" w14:textId="77777777" w:rsidR="004154EE" w:rsidRDefault="004154EE" w:rsidP="00946BC6">
            <w:pPr>
              <w:rPr>
                <w:rFonts w:ascii="Arial Narrow" w:hAnsi="Arial Narrow"/>
                <w:b/>
                <w:sz w:val="18"/>
              </w:rPr>
            </w:pPr>
          </w:p>
          <w:p w14:paraId="0737653E" w14:textId="77777777" w:rsidR="004154EE" w:rsidRDefault="004154EE" w:rsidP="00946BC6">
            <w:pPr>
              <w:rPr>
                <w:rFonts w:ascii="Arial Narrow" w:hAnsi="Arial Narrow"/>
                <w:b/>
                <w:sz w:val="18"/>
              </w:rPr>
            </w:pPr>
          </w:p>
          <w:p w14:paraId="7333B298" w14:textId="77777777" w:rsidR="004154EE" w:rsidRDefault="004154EE" w:rsidP="00946BC6">
            <w:pPr>
              <w:rPr>
                <w:rFonts w:ascii="Arial Narrow" w:hAnsi="Arial Narrow"/>
                <w:b/>
                <w:sz w:val="18"/>
              </w:rPr>
            </w:pPr>
          </w:p>
          <w:p w14:paraId="21575E77" w14:textId="77777777" w:rsidR="004154EE" w:rsidRDefault="004154EE" w:rsidP="00946BC6">
            <w:pPr>
              <w:rPr>
                <w:rFonts w:ascii="Arial Narrow" w:hAnsi="Arial Narrow"/>
                <w:b/>
                <w:sz w:val="18"/>
              </w:rPr>
            </w:pPr>
          </w:p>
          <w:p w14:paraId="2FCFCEC7" w14:textId="77777777" w:rsidR="004154EE" w:rsidRDefault="004154EE" w:rsidP="00946BC6">
            <w:pPr>
              <w:rPr>
                <w:rFonts w:ascii="Arial Narrow" w:hAnsi="Arial Narrow"/>
                <w:b/>
                <w:sz w:val="18"/>
              </w:rPr>
            </w:pPr>
          </w:p>
          <w:p w14:paraId="523C7013" w14:textId="77777777" w:rsidR="004154EE" w:rsidRDefault="004154EE" w:rsidP="00946BC6">
            <w:pPr>
              <w:rPr>
                <w:rFonts w:ascii="Arial Narrow" w:hAnsi="Arial Narrow"/>
                <w:b/>
                <w:sz w:val="18"/>
              </w:rPr>
            </w:pPr>
          </w:p>
          <w:p w14:paraId="73A46330" w14:textId="77777777" w:rsidR="004154EE" w:rsidRDefault="004154EE" w:rsidP="00946BC6">
            <w:pPr>
              <w:rPr>
                <w:rFonts w:ascii="Arial Narrow" w:hAnsi="Arial Narrow"/>
                <w:b/>
                <w:sz w:val="18"/>
              </w:rPr>
            </w:pPr>
          </w:p>
          <w:p w14:paraId="0F50B2F2" w14:textId="77777777" w:rsidR="004154EE" w:rsidRDefault="004154EE" w:rsidP="00946BC6">
            <w:pPr>
              <w:rPr>
                <w:rFonts w:ascii="Arial Narrow" w:hAnsi="Arial Narrow"/>
                <w:b/>
                <w:sz w:val="18"/>
              </w:rPr>
            </w:pPr>
          </w:p>
        </w:tc>
      </w:tr>
      <w:tr w:rsidR="007659A2" w14:paraId="56512DCE" w14:textId="77777777" w:rsidTr="00946BC6">
        <w:trPr>
          <w:trHeight w:val="577"/>
        </w:trPr>
        <w:tc>
          <w:tcPr>
            <w:tcW w:w="648" w:type="dxa"/>
            <w:vAlign w:val="center"/>
          </w:tcPr>
          <w:p w14:paraId="288ABEE7" w14:textId="77777777" w:rsidR="007659A2" w:rsidRDefault="007659A2" w:rsidP="007659A2">
            <w:pPr>
              <w:jc w:val="center"/>
              <w:rPr>
                <w:rFonts w:ascii="Arial Narrow" w:hAnsi="Arial Narrow"/>
                <w:sz w:val="18"/>
              </w:rPr>
            </w:pPr>
            <w:r>
              <w:rPr>
                <w:rFonts w:ascii="Arial Narrow" w:hAnsi="Arial Narrow"/>
                <w:sz w:val="18"/>
              </w:rPr>
              <w:lastRenderedPageBreak/>
              <w:t>5</w:t>
            </w:r>
          </w:p>
          <w:p w14:paraId="6EDA888F" w14:textId="6DCA6B06" w:rsidR="007659A2" w:rsidRDefault="007659A2" w:rsidP="007659A2">
            <w:pPr>
              <w:jc w:val="center"/>
              <w:rPr>
                <w:rFonts w:ascii="Arial Narrow" w:hAnsi="Arial Narrow"/>
                <w:sz w:val="18"/>
              </w:rPr>
            </w:pPr>
            <w:r>
              <w:rPr>
                <w:rFonts w:ascii="Arial Narrow" w:hAnsi="Arial Narrow"/>
                <w:sz w:val="18"/>
              </w:rPr>
              <w:t>min</w:t>
            </w:r>
          </w:p>
        </w:tc>
        <w:tc>
          <w:tcPr>
            <w:tcW w:w="7830" w:type="dxa"/>
          </w:tcPr>
          <w:p w14:paraId="0978AD7C" w14:textId="77777777" w:rsidR="007659A2" w:rsidRDefault="007659A2" w:rsidP="007659A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75A41B87" w14:textId="77777777" w:rsidR="007659A2" w:rsidRDefault="007659A2" w:rsidP="007659A2">
            <w:pPr>
              <w:rPr>
                <w:rFonts w:ascii="Arial Narrow" w:hAnsi="Arial Narrow"/>
                <w:b/>
                <w:sz w:val="18"/>
              </w:rPr>
            </w:pPr>
          </w:p>
          <w:p w14:paraId="133DF414" w14:textId="77777777" w:rsidR="000F170C" w:rsidRDefault="000F170C" w:rsidP="007659A2">
            <w:pPr>
              <w:rPr>
                <w:rFonts w:ascii="Arial Narrow" w:hAnsi="Arial Narrow"/>
                <w:sz w:val="18"/>
              </w:rPr>
            </w:pPr>
            <w:r>
              <w:rPr>
                <w:rFonts w:ascii="Arial Narrow" w:hAnsi="Arial Narrow"/>
                <w:sz w:val="18"/>
              </w:rPr>
              <w:t xml:space="preserve">“Rock, Paper, Scissors: Team Edition”: </w:t>
            </w:r>
          </w:p>
          <w:p w14:paraId="2B1131AD" w14:textId="77777777" w:rsidR="000F170C" w:rsidRDefault="000F170C" w:rsidP="007659A2">
            <w:pPr>
              <w:rPr>
                <w:rFonts w:ascii="Arial Narrow" w:hAnsi="Arial Narrow"/>
                <w:sz w:val="18"/>
              </w:rPr>
            </w:pPr>
          </w:p>
          <w:p w14:paraId="7BA5DA5A" w14:textId="498A2167" w:rsidR="007659A2" w:rsidRDefault="000F170C" w:rsidP="000F170C">
            <w:pPr>
              <w:pStyle w:val="ListParagraph"/>
              <w:numPr>
                <w:ilvl w:val="0"/>
                <w:numId w:val="21"/>
              </w:numPr>
              <w:rPr>
                <w:rFonts w:ascii="Arial Narrow" w:hAnsi="Arial Narrow"/>
                <w:sz w:val="18"/>
              </w:rPr>
            </w:pPr>
            <w:r w:rsidRPr="000F170C">
              <w:rPr>
                <w:rFonts w:ascii="Arial Narrow" w:hAnsi="Arial Narrow"/>
                <w:sz w:val="18"/>
              </w:rPr>
              <w:t>Split the class into two team.</w:t>
            </w:r>
          </w:p>
          <w:p w14:paraId="06C20F30" w14:textId="3BE95154" w:rsidR="000F170C" w:rsidRDefault="000F170C" w:rsidP="000F170C">
            <w:pPr>
              <w:pStyle w:val="ListParagraph"/>
              <w:numPr>
                <w:ilvl w:val="0"/>
                <w:numId w:val="21"/>
              </w:numPr>
              <w:rPr>
                <w:rFonts w:ascii="Arial Narrow" w:hAnsi="Arial Narrow"/>
                <w:sz w:val="18"/>
              </w:rPr>
            </w:pPr>
            <w:r>
              <w:rPr>
                <w:rFonts w:ascii="Arial Narrow" w:hAnsi="Arial Narrow"/>
                <w:sz w:val="18"/>
              </w:rPr>
              <w:t xml:space="preserve">Have the </w:t>
            </w:r>
            <w:proofErr w:type="gramStart"/>
            <w:r>
              <w:rPr>
                <w:rFonts w:ascii="Arial Narrow" w:hAnsi="Arial Narrow"/>
                <w:sz w:val="18"/>
              </w:rPr>
              <w:t>teams</w:t>
            </w:r>
            <w:proofErr w:type="gramEnd"/>
            <w:r>
              <w:rPr>
                <w:rFonts w:ascii="Arial Narrow" w:hAnsi="Arial Narrow"/>
                <w:sz w:val="18"/>
              </w:rPr>
              <w:t xml:space="preserve"> line up in two lines on opposite sides of the room (back to front just like transitions). The first person in each line should be facing the opposing team.</w:t>
            </w:r>
          </w:p>
          <w:p w14:paraId="00E1DCFC" w14:textId="65BC78F3" w:rsidR="000F170C" w:rsidRDefault="000F170C" w:rsidP="000F170C">
            <w:pPr>
              <w:pStyle w:val="ListParagraph"/>
              <w:numPr>
                <w:ilvl w:val="0"/>
                <w:numId w:val="21"/>
              </w:numPr>
              <w:rPr>
                <w:rFonts w:ascii="Arial Narrow" w:hAnsi="Arial Narrow"/>
                <w:sz w:val="18"/>
              </w:rPr>
            </w:pPr>
            <w:r>
              <w:rPr>
                <w:rFonts w:ascii="Arial Narrow" w:hAnsi="Arial Narrow"/>
                <w:sz w:val="18"/>
              </w:rPr>
              <w:t>Go over the traditional rules</w:t>
            </w:r>
          </w:p>
          <w:p w14:paraId="0A78EF27" w14:textId="77777777" w:rsidR="000F170C" w:rsidRDefault="000F170C" w:rsidP="000F170C">
            <w:pPr>
              <w:pStyle w:val="ListParagraph"/>
              <w:numPr>
                <w:ilvl w:val="0"/>
                <w:numId w:val="22"/>
              </w:numPr>
              <w:rPr>
                <w:rFonts w:ascii="Arial Narrow" w:hAnsi="Arial Narrow"/>
                <w:sz w:val="18"/>
              </w:rPr>
            </w:pPr>
            <w:r>
              <w:rPr>
                <w:rFonts w:ascii="Arial Narrow" w:hAnsi="Arial Narrow"/>
                <w:sz w:val="18"/>
              </w:rPr>
              <w:t xml:space="preserve">Each facing pair (one person from each team) will play the game one pair at a time. </w:t>
            </w:r>
          </w:p>
          <w:p w14:paraId="60C02703" w14:textId="3E1935AE" w:rsidR="000F170C" w:rsidRDefault="000F170C" w:rsidP="000F170C">
            <w:pPr>
              <w:pStyle w:val="ListParagraph"/>
              <w:numPr>
                <w:ilvl w:val="0"/>
                <w:numId w:val="22"/>
              </w:numPr>
              <w:rPr>
                <w:rFonts w:ascii="Arial Narrow" w:hAnsi="Arial Narrow"/>
                <w:sz w:val="18"/>
              </w:rPr>
            </w:pPr>
            <w:r>
              <w:rPr>
                <w:rFonts w:ascii="Arial Narrow" w:hAnsi="Arial Narrow"/>
                <w:sz w:val="18"/>
              </w:rPr>
              <w:t>Each player will say, “Rock, paper, scissors” as they hit the fist in the palm of their hands.</w:t>
            </w:r>
          </w:p>
          <w:p w14:paraId="682D2834" w14:textId="55DC83AE" w:rsidR="000F170C" w:rsidRDefault="000F170C" w:rsidP="000F170C">
            <w:pPr>
              <w:pStyle w:val="ListParagraph"/>
              <w:numPr>
                <w:ilvl w:val="0"/>
                <w:numId w:val="22"/>
              </w:numPr>
              <w:rPr>
                <w:rFonts w:ascii="Arial Narrow" w:hAnsi="Arial Narrow"/>
                <w:sz w:val="18"/>
              </w:rPr>
            </w:pPr>
            <w:r>
              <w:rPr>
                <w:rFonts w:ascii="Arial Narrow" w:hAnsi="Arial Narrow"/>
                <w:sz w:val="18"/>
              </w:rPr>
              <w:t>They will then immediately say shoot, while simultaneously holding up either rock (a fist), paper (an open hand, palm facing floor), or scissors (the pointer and middle fingers pointing at opponent)</w:t>
            </w:r>
          </w:p>
          <w:p w14:paraId="07B48015" w14:textId="6CA8C1C0" w:rsidR="000F170C" w:rsidRDefault="000F170C" w:rsidP="000F170C">
            <w:pPr>
              <w:pStyle w:val="ListParagraph"/>
              <w:numPr>
                <w:ilvl w:val="0"/>
                <w:numId w:val="22"/>
              </w:numPr>
              <w:rPr>
                <w:rFonts w:ascii="Arial Narrow" w:hAnsi="Arial Narrow"/>
                <w:sz w:val="18"/>
              </w:rPr>
            </w:pPr>
            <w:r>
              <w:rPr>
                <w:rFonts w:ascii="Arial Narrow" w:hAnsi="Arial Narrow"/>
                <w:sz w:val="18"/>
              </w:rPr>
              <w:t>Determine the winner</w:t>
            </w:r>
          </w:p>
          <w:p w14:paraId="211DE700" w14:textId="77777777" w:rsidR="000F170C" w:rsidRDefault="000F170C" w:rsidP="000F170C">
            <w:pPr>
              <w:pStyle w:val="ListParagraph"/>
              <w:numPr>
                <w:ilvl w:val="0"/>
                <w:numId w:val="23"/>
              </w:numPr>
              <w:rPr>
                <w:rFonts w:ascii="Arial Narrow" w:hAnsi="Arial Narrow"/>
                <w:sz w:val="18"/>
              </w:rPr>
            </w:pPr>
            <w:r>
              <w:rPr>
                <w:rFonts w:ascii="Arial Narrow" w:hAnsi="Arial Narrow"/>
                <w:sz w:val="18"/>
              </w:rPr>
              <w:t>Rock beats scissors</w:t>
            </w:r>
          </w:p>
          <w:p w14:paraId="2434BD62" w14:textId="77777777" w:rsidR="000F170C" w:rsidRDefault="000F170C" w:rsidP="000F170C">
            <w:pPr>
              <w:pStyle w:val="ListParagraph"/>
              <w:numPr>
                <w:ilvl w:val="0"/>
                <w:numId w:val="23"/>
              </w:numPr>
              <w:rPr>
                <w:rFonts w:ascii="Arial Narrow" w:hAnsi="Arial Narrow"/>
                <w:sz w:val="18"/>
              </w:rPr>
            </w:pPr>
            <w:r>
              <w:rPr>
                <w:rFonts w:ascii="Arial Narrow" w:hAnsi="Arial Narrow"/>
                <w:sz w:val="18"/>
              </w:rPr>
              <w:t>Paper beats rock</w:t>
            </w:r>
          </w:p>
          <w:p w14:paraId="6507E88A" w14:textId="77777777" w:rsidR="000F170C" w:rsidRDefault="000F170C" w:rsidP="000F170C">
            <w:pPr>
              <w:pStyle w:val="ListParagraph"/>
              <w:numPr>
                <w:ilvl w:val="0"/>
                <w:numId w:val="23"/>
              </w:numPr>
              <w:rPr>
                <w:rFonts w:ascii="Arial Narrow" w:hAnsi="Arial Narrow"/>
                <w:sz w:val="18"/>
              </w:rPr>
            </w:pPr>
            <w:r>
              <w:rPr>
                <w:rFonts w:ascii="Arial Narrow" w:hAnsi="Arial Narrow"/>
                <w:sz w:val="18"/>
              </w:rPr>
              <w:t>Scissors beat paper</w:t>
            </w:r>
          </w:p>
          <w:p w14:paraId="33D5BEE3" w14:textId="1F5C7465" w:rsidR="000F170C" w:rsidRDefault="000F170C" w:rsidP="000F170C">
            <w:pPr>
              <w:pStyle w:val="ListParagraph"/>
              <w:numPr>
                <w:ilvl w:val="0"/>
                <w:numId w:val="24"/>
              </w:numPr>
              <w:rPr>
                <w:rFonts w:ascii="Arial Narrow" w:hAnsi="Arial Narrow"/>
                <w:sz w:val="18"/>
              </w:rPr>
            </w:pPr>
            <w:r>
              <w:rPr>
                <w:rFonts w:ascii="Arial Narrow" w:hAnsi="Arial Narrow"/>
                <w:sz w:val="18"/>
              </w:rPr>
              <w:t xml:space="preserve">The loser leaves his or her line and joins the end of the </w:t>
            </w:r>
            <w:r w:rsidR="00E371F7">
              <w:rPr>
                <w:rFonts w:ascii="Arial Narrow" w:hAnsi="Arial Narrow"/>
                <w:sz w:val="18"/>
              </w:rPr>
              <w:t>opponent’s</w:t>
            </w:r>
            <w:r>
              <w:rPr>
                <w:rFonts w:ascii="Arial Narrow" w:hAnsi="Arial Narrow"/>
                <w:sz w:val="18"/>
              </w:rPr>
              <w:t xml:space="preserve"> line</w:t>
            </w:r>
            <w:r w:rsidR="00E371F7">
              <w:rPr>
                <w:rFonts w:ascii="Arial Narrow" w:hAnsi="Arial Narrow"/>
                <w:sz w:val="18"/>
              </w:rPr>
              <w:t xml:space="preserve"> with the winner (the winner goes to the back of his line too).</w:t>
            </w:r>
          </w:p>
          <w:p w14:paraId="55F467CD" w14:textId="1622A482" w:rsidR="00E371F7" w:rsidRDefault="00E371F7" w:rsidP="000F170C">
            <w:pPr>
              <w:pStyle w:val="ListParagraph"/>
              <w:numPr>
                <w:ilvl w:val="0"/>
                <w:numId w:val="24"/>
              </w:numPr>
              <w:rPr>
                <w:rFonts w:ascii="Arial Narrow" w:hAnsi="Arial Narrow"/>
                <w:sz w:val="18"/>
              </w:rPr>
            </w:pPr>
            <w:r>
              <w:rPr>
                <w:rFonts w:ascii="Arial Narrow" w:hAnsi="Arial Narrow"/>
                <w:sz w:val="18"/>
              </w:rPr>
              <w:t>Play continues for about two minutes.</w:t>
            </w:r>
          </w:p>
          <w:p w14:paraId="4A0DC3E7" w14:textId="17D19427" w:rsidR="00E371F7" w:rsidRDefault="00E371F7" w:rsidP="000F170C">
            <w:pPr>
              <w:pStyle w:val="ListParagraph"/>
              <w:numPr>
                <w:ilvl w:val="0"/>
                <w:numId w:val="24"/>
              </w:numPr>
              <w:rPr>
                <w:rFonts w:ascii="Arial Narrow" w:hAnsi="Arial Narrow"/>
                <w:sz w:val="18"/>
              </w:rPr>
            </w:pPr>
            <w:r>
              <w:rPr>
                <w:rFonts w:ascii="Arial Narrow" w:hAnsi="Arial Narrow"/>
                <w:sz w:val="18"/>
              </w:rPr>
              <w:t>After two minutes, whoever has the most players in line wins!</w:t>
            </w:r>
          </w:p>
          <w:p w14:paraId="38EA0E2C" w14:textId="70EACFAF" w:rsidR="00E371F7" w:rsidRDefault="00E371F7" w:rsidP="000F170C">
            <w:pPr>
              <w:pStyle w:val="ListParagraph"/>
              <w:numPr>
                <w:ilvl w:val="0"/>
                <w:numId w:val="24"/>
              </w:numPr>
              <w:rPr>
                <w:rFonts w:ascii="Arial Narrow" w:hAnsi="Arial Narrow"/>
                <w:sz w:val="18"/>
              </w:rPr>
            </w:pPr>
            <w:r>
              <w:rPr>
                <w:rFonts w:ascii="Arial Narrow" w:hAnsi="Arial Narrow"/>
                <w:sz w:val="18"/>
              </w:rPr>
              <w:t>If teams are uneven at the beginning, add one point to the smallest team to determine the winner.</w:t>
            </w:r>
          </w:p>
          <w:p w14:paraId="7B2E5266" w14:textId="77777777" w:rsidR="00E371F7" w:rsidRPr="000F170C" w:rsidRDefault="00E371F7" w:rsidP="00E371F7">
            <w:pPr>
              <w:pStyle w:val="ListParagraph"/>
              <w:ind w:left="1440"/>
              <w:rPr>
                <w:rFonts w:ascii="Arial Narrow" w:hAnsi="Arial Narrow"/>
                <w:sz w:val="18"/>
              </w:rPr>
            </w:pPr>
          </w:p>
          <w:p w14:paraId="78A66F1C" w14:textId="77777777" w:rsidR="007659A2" w:rsidRDefault="007659A2" w:rsidP="00E371F7">
            <w:pPr>
              <w:rPr>
                <w:rFonts w:ascii="Arial Narrow" w:hAnsi="Arial Narrow"/>
                <w:sz w:val="18"/>
              </w:rPr>
            </w:pPr>
            <w:r>
              <w:rPr>
                <w:rFonts w:ascii="Arial Narrow" w:hAnsi="Arial Narrow"/>
                <w:sz w:val="18"/>
              </w:rPr>
              <w:t>Students will transition using “</w:t>
            </w:r>
            <w:r w:rsidR="00E371F7">
              <w:rPr>
                <w:rFonts w:ascii="Arial Narrow" w:hAnsi="Arial Narrow"/>
                <w:sz w:val="18"/>
              </w:rPr>
              <w:t xml:space="preserve">We are in our seats in 5, 4, 3, 2, </w:t>
            </w:r>
            <w:proofErr w:type="gramStart"/>
            <w:r w:rsidR="00E371F7">
              <w:rPr>
                <w:rFonts w:ascii="Arial Narrow" w:hAnsi="Arial Narrow"/>
                <w:sz w:val="18"/>
              </w:rPr>
              <w:t>1</w:t>
            </w:r>
            <w:proofErr w:type="gramEnd"/>
            <w:r w:rsidR="00E371F7">
              <w:rPr>
                <w:rFonts w:ascii="Arial Narrow" w:hAnsi="Arial Narrow"/>
                <w:sz w:val="18"/>
              </w:rPr>
              <w:t xml:space="preserve">.” </w:t>
            </w:r>
          </w:p>
          <w:p w14:paraId="50B5DAA6" w14:textId="429F69B0" w:rsidR="00E371F7" w:rsidRDefault="00E371F7" w:rsidP="00E371F7">
            <w:pPr>
              <w:rPr>
                <w:rFonts w:ascii="Arial Narrow" w:hAnsi="Arial Narrow"/>
                <w:b/>
                <w:sz w:val="18"/>
              </w:rPr>
            </w:pPr>
          </w:p>
        </w:tc>
        <w:tc>
          <w:tcPr>
            <w:tcW w:w="2430" w:type="dxa"/>
          </w:tcPr>
          <w:p w14:paraId="6B91E027" w14:textId="77777777" w:rsidR="007659A2" w:rsidRDefault="007659A2" w:rsidP="007659A2">
            <w:pPr>
              <w:rPr>
                <w:rFonts w:ascii="Arial Narrow" w:hAnsi="Arial Narrow"/>
                <w:b/>
                <w:sz w:val="18"/>
              </w:rPr>
            </w:pPr>
          </w:p>
        </w:tc>
      </w:tr>
      <w:tr w:rsidR="008C3795" w14:paraId="00DB45ED" w14:textId="77777777" w:rsidTr="00946BC6">
        <w:tc>
          <w:tcPr>
            <w:tcW w:w="648" w:type="dxa"/>
            <w:vAlign w:val="center"/>
          </w:tcPr>
          <w:p w14:paraId="59992D7C" w14:textId="1E1011E5" w:rsidR="000F170C" w:rsidRDefault="008C3795" w:rsidP="00946BC6">
            <w:pPr>
              <w:jc w:val="center"/>
              <w:rPr>
                <w:rFonts w:ascii="Arial Narrow" w:hAnsi="Arial Narrow"/>
                <w:sz w:val="18"/>
              </w:rPr>
            </w:pPr>
            <w:r>
              <w:rPr>
                <w:rFonts w:ascii="Arial Narrow" w:hAnsi="Arial Narrow"/>
                <w:sz w:val="18"/>
              </w:rPr>
              <w:t xml:space="preserve"> </w:t>
            </w:r>
            <w:r w:rsidR="00E371F7">
              <w:rPr>
                <w:rFonts w:ascii="Arial Narrow" w:hAnsi="Arial Narrow"/>
                <w:sz w:val="18"/>
              </w:rPr>
              <w:t>2</w:t>
            </w:r>
            <w:r w:rsidR="00863B7F">
              <w:rPr>
                <w:rFonts w:ascii="Arial Narrow" w:hAnsi="Arial Narrow"/>
                <w:sz w:val="18"/>
              </w:rPr>
              <w:t>5</w:t>
            </w:r>
          </w:p>
          <w:p w14:paraId="280D6E3C" w14:textId="268731CE" w:rsidR="008C3795" w:rsidRDefault="000F170C" w:rsidP="00946BC6">
            <w:pPr>
              <w:jc w:val="center"/>
              <w:rPr>
                <w:rFonts w:ascii="Arial Narrow" w:hAnsi="Arial Narrow"/>
                <w:sz w:val="18"/>
              </w:rPr>
            </w:pPr>
            <w:r>
              <w:rPr>
                <w:rFonts w:ascii="Arial Narrow" w:hAnsi="Arial Narrow"/>
                <w:sz w:val="18"/>
              </w:rPr>
              <w:t xml:space="preserve"> </w:t>
            </w:r>
            <w:r w:rsidR="008C3795">
              <w:rPr>
                <w:rFonts w:ascii="Arial Narrow" w:hAnsi="Arial Narrow"/>
                <w:sz w:val="18"/>
              </w:rPr>
              <w:t>min</w:t>
            </w:r>
          </w:p>
        </w:tc>
        <w:tc>
          <w:tcPr>
            <w:tcW w:w="7830" w:type="dxa"/>
          </w:tcPr>
          <w:p w14:paraId="264AC120" w14:textId="6AF6AC45" w:rsidR="008C3795" w:rsidRDefault="008C3795" w:rsidP="00946BC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E371F7" w:rsidRDefault="00E371F7" w:rsidP="00946BC6">
            <w:pPr>
              <w:rPr>
                <w:rFonts w:ascii="Arial Narrow" w:hAnsi="Arial Narrow"/>
                <w:sz w:val="16"/>
                <w:szCs w:val="16"/>
              </w:rPr>
            </w:pPr>
          </w:p>
          <w:p w14:paraId="40A88FFA" w14:textId="77777777" w:rsidR="00863B7F" w:rsidRDefault="00E371F7" w:rsidP="00946BC6">
            <w:pPr>
              <w:rPr>
                <w:rFonts w:ascii="Arial Narrow" w:hAnsi="Arial Narrow"/>
                <w:sz w:val="16"/>
                <w:szCs w:val="16"/>
              </w:rPr>
            </w:pPr>
            <w:r>
              <w:rPr>
                <w:rFonts w:ascii="Arial Narrow" w:hAnsi="Arial Narrow"/>
                <w:sz w:val="16"/>
                <w:szCs w:val="16"/>
              </w:rPr>
              <w:t xml:space="preserve">The teacher will explain to students that when writing an argumentative essay, it is important to brainstorm at least five claims and choose three for the essay. The reason you brainstorm more than you need is because </w:t>
            </w:r>
            <w:r w:rsidR="00863B7F">
              <w:rPr>
                <w:rFonts w:ascii="Arial Narrow" w:hAnsi="Arial Narrow"/>
                <w:sz w:val="16"/>
                <w:szCs w:val="16"/>
              </w:rPr>
              <w:t>writers,</w:t>
            </w:r>
            <w:r>
              <w:rPr>
                <w:rFonts w:ascii="Arial Narrow" w:hAnsi="Arial Narrow"/>
                <w:sz w:val="16"/>
                <w:szCs w:val="16"/>
              </w:rPr>
              <w:t xml:space="preserve"> often times</w:t>
            </w:r>
            <w:r w:rsidR="00863B7F">
              <w:rPr>
                <w:rFonts w:ascii="Arial Narrow" w:hAnsi="Arial Narrow"/>
                <w:sz w:val="16"/>
                <w:szCs w:val="16"/>
              </w:rPr>
              <w:t>,</w:t>
            </w:r>
            <w:r>
              <w:rPr>
                <w:rFonts w:ascii="Arial Narrow" w:hAnsi="Arial Narrow"/>
                <w:sz w:val="16"/>
                <w:szCs w:val="16"/>
              </w:rPr>
              <w:t xml:space="preserve"> realize that some of </w:t>
            </w:r>
            <w:r w:rsidR="00863B7F">
              <w:rPr>
                <w:rFonts w:ascii="Arial Narrow" w:hAnsi="Arial Narrow"/>
                <w:sz w:val="16"/>
                <w:szCs w:val="16"/>
              </w:rPr>
              <w:t>their</w:t>
            </w:r>
            <w:r>
              <w:rPr>
                <w:rFonts w:ascii="Arial Narrow" w:hAnsi="Arial Narrow"/>
                <w:sz w:val="16"/>
                <w:szCs w:val="16"/>
              </w:rPr>
              <w:t xml:space="preserve"> claims aren’t as strong as others. When we have weak claims, it is hard for us to write strong reasons and evidence. </w:t>
            </w:r>
          </w:p>
          <w:p w14:paraId="5991EF13" w14:textId="77777777" w:rsidR="00863B7F" w:rsidRDefault="00863B7F" w:rsidP="00946BC6">
            <w:pPr>
              <w:rPr>
                <w:rFonts w:ascii="Arial Narrow" w:hAnsi="Arial Narrow"/>
                <w:sz w:val="16"/>
                <w:szCs w:val="16"/>
              </w:rPr>
            </w:pPr>
          </w:p>
          <w:p w14:paraId="53AF4C0F" w14:textId="5A3FFAF8" w:rsidR="00E371F7" w:rsidRDefault="00E371F7" w:rsidP="00946BC6">
            <w:pPr>
              <w:rPr>
                <w:rFonts w:ascii="Arial Narrow" w:hAnsi="Arial Narrow"/>
                <w:sz w:val="16"/>
                <w:szCs w:val="16"/>
              </w:rPr>
            </w:pPr>
            <w:r>
              <w:rPr>
                <w:rFonts w:ascii="Arial Narrow" w:hAnsi="Arial Narrow"/>
                <w:sz w:val="16"/>
                <w:szCs w:val="16"/>
              </w:rPr>
              <w:t xml:space="preserve">Students will rejoin their previous groups and compose </w:t>
            </w:r>
            <w:r w:rsidR="00863B7F">
              <w:rPr>
                <w:rFonts w:ascii="Arial Narrow" w:hAnsi="Arial Narrow"/>
                <w:sz w:val="16"/>
                <w:szCs w:val="16"/>
              </w:rPr>
              <w:t>four more claims for their prompt on a separate sheet of paper. Allow groups to work where they are most comfortable.</w:t>
            </w:r>
          </w:p>
          <w:p w14:paraId="5D30DF6D" w14:textId="77777777" w:rsidR="00863B7F" w:rsidRDefault="00863B7F" w:rsidP="00946BC6">
            <w:pPr>
              <w:rPr>
                <w:rFonts w:ascii="Arial Narrow" w:hAnsi="Arial Narrow"/>
                <w:sz w:val="16"/>
                <w:szCs w:val="16"/>
              </w:rPr>
            </w:pPr>
          </w:p>
          <w:p w14:paraId="36F84937" w14:textId="4ABEBDC1" w:rsidR="00863B7F" w:rsidRDefault="00863B7F" w:rsidP="00946BC6">
            <w:pPr>
              <w:rPr>
                <w:rFonts w:ascii="Arial Narrow" w:hAnsi="Arial Narrow"/>
                <w:sz w:val="16"/>
                <w:szCs w:val="16"/>
              </w:rPr>
            </w:pPr>
            <w:r>
              <w:rPr>
                <w:rFonts w:ascii="Arial Narrow" w:hAnsi="Arial Narrow"/>
                <w:sz w:val="16"/>
                <w:szCs w:val="16"/>
              </w:rPr>
              <w:t xml:space="preserve">After 15-20 minutes, transition students with an, “All eyes on me in 3; 3, 2, 1.” The class will come together and one group will volunteer to share their prompt and their claims. The group members will move to their chart paper. A member from the group will share their prompt and their claims to the class. The teacher will write the claims down for the class to see. </w:t>
            </w:r>
          </w:p>
          <w:p w14:paraId="638BF494" w14:textId="77777777" w:rsidR="00863B7F" w:rsidRDefault="00863B7F" w:rsidP="00946BC6">
            <w:pPr>
              <w:rPr>
                <w:rFonts w:ascii="Arial Narrow" w:hAnsi="Arial Narrow"/>
                <w:sz w:val="16"/>
                <w:szCs w:val="16"/>
              </w:rPr>
            </w:pPr>
          </w:p>
          <w:p w14:paraId="0B32AE9B" w14:textId="56CB362F" w:rsidR="00863B7F" w:rsidRDefault="00863B7F" w:rsidP="00946BC6">
            <w:pPr>
              <w:rPr>
                <w:rFonts w:ascii="Arial Narrow" w:hAnsi="Arial Narrow"/>
                <w:sz w:val="16"/>
                <w:szCs w:val="16"/>
              </w:rPr>
            </w:pPr>
            <w:r>
              <w:rPr>
                <w:rFonts w:ascii="Arial Narrow" w:hAnsi="Arial Narrow"/>
                <w:sz w:val="16"/>
                <w:szCs w:val="16"/>
              </w:rPr>
              <w:t>The group will take their seats and the class will evaluate the claims using the following guiding questions:</w:t>
            </w:r>
          </w:p>
          <w:p w14:paraId="4F369BFC" w14:textId="77777777" w:rsidR="00863B7F" w:rsidRDefault="00863B7F" w:rsidP="00946BC6">
            <w:pPr>
              <w:rPr>
                <w:rFonts w:ascii="Arial Narrow" w:hAnsi="Arial Narrow"/>
                <w:sz w:val="16"/>
                <w:szCs w:val="16"/>
              </w:rPr>
            </w:pPr>
          </w:p>
          <w:p w14:paraId="73B4A813" w14:textId="7722BDB5" w:rsidR="00863B7F" w:rsidRDefault="00863B7F" w:rsidP="00863B7F">
            <w:pPr>
              <w:pStyle w:val="ListParagraph"/>
              <w:numPr>
                <w:ilvl w:val="0"/>
                <w:numId w:val="25"/>
              </w:numPr>
              <w:rPr>
                <w:rFonts w:ascii="Arial Narrow" w:hAnsi="Arial Narrow"/>
                <w:sz w:val="18"/>
              </w:rPr>
            </w:pPr>
            <w:r>
              <w:rPr>
                <w:rFonts w:ascii="Arial Narrow" w:hAnsi="Arial Narrow"/>
                <w:sz w:val="18"/>
              </w:rPr>
              <w:t>Is the claim strong or weak? Why?</w:t>
            </w:r>
          </w:p>
          <w:p w14:paraId="0AD4C1D7" w14:textId="305705AA" w:rsidR="00863B7F" w:rsidRDefault="00863B7F" w:rsidP="00863B7F">
            <w:pPr>
              <w:pStyle w:val="ListParagraph"/>
              <w:numPr>
                <w:ilvl w:val="0"/>
                <w:numId w:val="25"/>
              </w:numPr>
              <w:rPr>
                <w:rFonts w:ascii="Arial Narrow" w:hAnsi="Arial Narrow"/>
                <w:sz w:val="18"/>
              </w:rPr>
            </w:pPr>
            <w:r>
              <w:rPr>
                <w:rFonts w:ascii="Arial Narrow" w:hAnsi="Arial Narrow"/>
                <w:sz w:val="18"/>
              </w:rPr>
              <w:t>What reason can we provide for this claim?</w:t>
            </w:r>
          </w:p>
          <w:p w14:paraId="158117B6" w14:textId="31143EBE" w:rsidR="00863B7F" w:rsidRDefault="00863B7F" w:rsidP="00863B7F">
            <w:pPr>
              <w:pStyle w:val="ListParagraph"/>
              <w:numPr>
                <w:ilvl w:val="0"/>
                <w:numId w:val="25"/>
              </w:numPr>
              <w:rPr>
                <w:rFonts w:ascii="Arial Narrow" w:hAnsi="Arial Narrow"/>
                <w:sz w:val="18"/>
              </w:rPr>
            </w:pPr>
            <w:r>
              <w:rPr>
                <w:rFonts w:ascii="Arial Narrow" w:hAnsi="Arial Narrow"/>
                <w:sz w:val="18"/>
              </w:rPr>
              <w:t>What evidence can we provide for this claim?</w:t>
            </w:r>
          </w:p>
          <w:p w14:paraId="4CEA7B6C" w14:textId="77777777" w:rsidR="00863B7F" w:rsidRDefault="00863B7F" w:rsidP="00863B7F">
            <w:pPr>
              <w:rPr>
                <w:rFonts w:ascii="Arial Narrow" w:hAnsi="Arial Narrow"/>
                <w:sz w:val="18"/>
              </w:rPr>
            </w:pPr>
          </w:p>
          <w:p w14:paraId="208EE1CE" w14:textId="413A04F0" w:rsidR="00863B7F" w:rsidRDefault="00863B7F" w:rsidP="00863B7F">
            <w:pPr>
              <w:rPr>
                <w:rFonts w:ascii="Arial Narrow" w:hAnsi="Arial Narrow"/>
                <w:sz w:val="18"/>
              </w:rPr>
            </w:pPr>
            <w:r>
              <w:rPr>
                <w:rFonts w:ascii="Arial Narrow" w:hAnsi="Arial Narrow"/>
                <w:sz w:val="18"/>
              </w:rPr>
              <w:t xml:space="preserve">The teacher will guide students and reinforce learning as students discuss the claims. </w:t>
            </w:r>
          </w:p>
          <w:p w14:paraId="0AC810CB" w14:textId="77777777" w:rsidR="00863B7F" w:rsidRDefault="00863B7F" w:rsidP="00863B7F">
            <w:pPr>
              <w:rPr>
                <w:rFonts w:ascii="Arial Narrow" w:hAnsi="Arial Narrow"/>
                <w:sz w:val="18"/>
              </w:rPr>
            </w:pPr>
          </w:p>
          <w:p w14:paraId="3838ED20" w14:textId="5C059D42" w:rsidR="00863B7F" w:rsidRPr="00863B7F" w:rsidRDefault="00863B7F" w:rsidP="00863B7F">
            <w:pPr>
              <w:rPr>
                <w:rFonts w:ascii="Arial Narrow" w:hAnsi="Arial Narrow"/>
                <w:sz w:val="18"/>
              </w:rPr>
            </w:pPr>
            <w:r>
              <w:rPr>
                <w:rFonts w:ascii="Arial Narrow" w:hAnsi="Arial Narrow"/>
                <w:sz w:val="18"/>
              </w:rPr>
              <w:t>Right before the last five minutes of class,</w:t>
            </w:r>
            <w:r>
              <w:t xml:space="preserve"> </w:t>
            </w:r>
            <w:r>
              <w:rPr>
                <w:rFonts w:ascii="Arial Narrow" w:hAnsi="Arial Narrow"/>
                <w:sz w:val="18"/>
              </w:rPr>
              <w:t>qu</w:t>
            </w:r>
            <w:r w:rsidRPr="00863B7F">
              <w:rPr>
                <w:rFonts w:ascii="Arial Narrow" w:hAnsi="Arial Narrow"/>
                <w:sz w:val="18"/>
              </w:rPr>
              <w:t>ickly transition students into their DLIQ by saying, “Now I would like for you to demonstrate your understanding of today’s activities by completing your DLIQ. I would like you to also ask me at least one well-developed question about anything you still are wondering that relates to today’s activities. And remember, you must write in complete sentences!”</w:t>
            </w:r>
            <w:r>
              <w:rPr>
                <w:rFonts w:ascii="Arial Narrow" w:hAnsi="Arial Narrow"/>
                <w:sz w:val="18"/>
              </w:rPr>
              <w:t xml:space="preserve"> </w:t>
            </w:r>
          </w:p>
          <w:p w14:paraId="484A8C3A" w14:textId="77777777" w:rsidR="008C3795" w:rsidRDefault="008C3795" w:rsidP="00907A96">
            <w:pPr>
              <w:rPr>
                <w:rFonts w:ascii="Arial Narrow" w:hAnsi="Arial Narrow"/>
                <w:sz w:val="16"/>
                <w:szCs w:val="16"/>
              </w:rPr>
            </w:pPr>
          </w:p>
          <w:p w14:paraId="1CDFAD7D" w14:textId="29193D1F" w:rsidR="00907A96" w:rsidRPr="001F65E6" w:rsidRDefault="00907A96" w:rsidP="00907A96">
            <w:pPr>
              <w:rPr>
                <w:rFonts w:ascii="Arial Narrow" w:hAnsi="Arial Narrow"/>
                <w:sz w:val="16"/>
                <w:szCs w:val="16"/>
              </w:rPr>
            </w:pPr>
          </w:p>
        </w:tc>
        <w:tc>
          <w:tcPr>
            <w:tcW w:w="2430" w:type="dxa"/>
          </w:tcPr>
          <w:p w14:paraId="4C0F451D" w14:textId="3900E1E9" w:rsidR="008C3795" w:rsidRDefault="00B9621C" w:rsidP="00946BC6">
            <w:pPr>
              <w:rPr>
                <w:rFonts w:ascii="Arial Narrow" w:hAnsi="Arial Narrow"/>
                <w:b/>
                <w:sz w:val="18"/>
              </w:rPr>
            </w:pPr>
            <w:r>
              <w:rPr>
                <w:rFonts w:ascii="Arial Narrow" w:hAnsi="Arial Narrow"/>
                <w:b/>
                <w:sz w:val="18"/>
              </w:rPr>
              <w:t>The teacher will assess students’ misconceptions and understandings of developing strong claims through their evaluations.</w:t>
            </w:r>
          </w:p>
        </w:tc>
      </w:tr>
      <w:tr w:rsidR="008C3795" w14:paraId="1AEE1E3D" w14:textId="77777777" w:rsidTr="00946BC6">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8C3795" w:rsidRPr="0078318C" w:rsidRDefault="008C3795" w:rsidP="00946BC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8C3795" w:rsidRDefault="008C3795" w:rsidP="00946BC6">
            <w:pPr>
              <w:rPr>
                <w:rFonts w:ascii="Arial Narrow" w:hAnsi="Arial Narrow"/>
                <w:sz w:val="16"/>
                <w:szCs w:val="16"/>
              </w:rPr>
            </w:pPr>
          </w:p>
          <w:p w14:paraId="7D0F777C" w14:textId="77777777" w:rsidR="006E5A04" w:rsidRDefault="006E5A04" w:rsidP="006E5A04">
            <w:pPr>
              <w:rPr>
                <w:rFonts w:ascii="Arial Narrow" w:hAnsi="Arial Narrow"/>
                <w:sz w:val="16"/>
              </w:rPr>
            </w:pPr>
            <w:r w:rsidRPr="00667C90">
              <w:rPr>
                <w:rFonts w:ascii="Arial Narrow" w:hAnsi="Arial Narrow"/>
                <w:sz w:val="16"/>
              </w:rPr>
              <w:t>Students will complete their DLIQ for today’s lesson.</w:t>
            </w:r>
          </w:p>
          <w:p w14:paraId="2EFC0868" w14:textId="77777777" w:rsidR="00863B7F" w:rsidRPr="001F65E6" w:rsidRDefault="00863B7F" w:rsidP="00946BC6">
            <w:pPr>
              <w:rPr>
                <w:rFonts w:ascii="Arial Narrow" w:hAnsi="Arial Narrow"/>
                <w:sz w:val="16"/>
                <w:szCs w:val="16"/>
              </w:rPr>
            </w:pPr>
          </w:p>
        </w:tc>
        <w:tc>
          <w:tcPr>
            <w:tcW w:w="2430" w:type="dxa"/>
          </w:tcPr>
          <w:p w14:paraId="15DB58E6"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2E7C853F" w:rsidR="008C3795" w:rsidRPr="009420A4"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0F9D5BC4" w14:textId="77777777" w:rsidR="008C3795" w:rsidRDefault="006E5A04" w:rsidP="006E5A04">
            <w:pPr>
              <w:pStyle w:val="ListParagraph"/>
              <w:numPr>
                <w:ilvl w:val="0"/>
                <w:numId w:val="26"/>
              </w:numPr>
              <w:rPr>
                <w:rFonts w:ascii="Arial Narrow" w:hAnsi="Arial Narrow"/>
                <w:sz w:val="18"/>
              </w:rPr>
            </w:pPr>
            <w:r>
              <w:rPr>
                <w:rFonts w:ascii="Arial Narrow" w:hAnsi="Arial Narrow"/>
                <w:sz w:val="18"/>
              </w:rPr>
              <w:lastRenderedPageBreak/>
              <w:t>“Hand Swap” Brain Break Activity</w:t>
            </w:r>
          </w:p>
          <w:p w14:paraId="454F90E4" w14:textId="77777777" w:rsidR="006E5A04" w:rsidRPr="006E5A04" w:rsidRDefault="006E5A04" w:rsidP="006E5A04">
            <w:pPr>
              <w:pStyle w:val="ListParagraph"/>
              <w:numPr>
                <w:ilvl w:val="0"/>
                <w:numId w:val="26"/>
              </w:numPr>
              <w:rPr>
                <w:rFonts w:ascii="Arial Narrow" w:hAnsi="Arial Narrow"/>
                <w:sz w:val="18"/>
              </w:rPr>
            </w:pPr>
            <w:r>
              <w:rPr>
                <w:rFonts w:ascii="Arial Narrow" w:hAnsi="Arial Narrow"/>
                <w:sz w:val="16"/>
                <w:szCs w:val="16"/>
              </w:rPr>
              <w:t>“Argumentative Writing 101” PPT</w:t>
            </w:r>
          </w:p>
          <w:p w14:paraId="7DD54198" w14:textId="79425402" w:rsidR="006E5A04" w:rsidRPr="006E5A04" w:rsidRDefault="006E5A04" w:rsidP="006E5A04">
            <w:pPr>
              <w:pStyle w:val="ListParagraph"/>
              <w:numPr>
                <w:ilvl w:val="0"/>
                <w:numId w:val="26"/>
              </w:numPr>
              <w:rPr>
                <w:rFonts w:ascii="Arial Narrow" w:hAnsi="Arial Narrow"/>
                <w:sz w:val="18"/>
              </w:rPr>
            </w:pPr>
            <w:r>
              <w:rPr>
                <w:rFonts w:ascii="Arial Narrow" w:hAnsi="Arial Narrow"/>
                <w:sz w:val="16"/>
                <w:szCs w:val="16"/>
              </w:rPr>
              <w:t>Guided Cornell Notes</w:t>
            </w:r>
          </w:p>
          <w:p w14:paraId="06DA3FFB" w14:textId="77777777" w:rsidR="006E5A04" w:rsidRPr="006E5A04" w:rsidRDefault="006E5A04" w:rsidP="006E5A04">
            <w:pPr>
              <w:pStyle w:val="ListParagraph"/>
              <w:numPr>
                <w:ilvl w:val="0"/>
                <w:numId w:val="26"/>
              </w:numPr>
              <w:rPr>
                <w:rFonts w:ascii="Arial Narrow" w:hAnsi="Arial Narrow"/>
                <w:sz w:val="18"/>
              </w:rPr>
            </w:pPr>
            <w:r>
              <w:rPr>
                <w:rFonts w:ascii="Arial Narrow" w:hAnsi="Arial Narrow"/>
                <w:sz w:val="16"/>
                <w:szCs w:val="16"/>
              </w:rPr>
              <w:t>“Match It” strips for groups</w:t>
            </w:r>
          </w:p>
          <w:p w14:paraId="3B165820" w14:textId="77777777" w:rsidR="006E5A04" w:rsidRDefault="006E5A04" w:rsidP="006E5A04">
            <w:pPr>
              <w:pStyle w:val="ListParagraph"/>
              <w:numPr>
                <w:ilvl w:val="0"/>
                <w:numId w:val="26"/>
              </w:numPr>
              <w:rPr>
                <w:rFonts w:ascii="Arial Narrow" w:hAnsi="Arial Narrow"/>
                <w:sz w:val="18"/>
              </w:rPr>
            </w:pPr>
            <w:r>
              <w:rPr>
                <w:rFonts w:ascii="Arial Narrow" w:hAnsi="Arial Narrow"/>
                <w:sz w:val="18"/>
              </w:rPr>
              <w:t>“Snap-Wink” Brain Break Activity</w:t>
            </w:r>
          </w:p>
          <w:p w14:paraId="7F6DB317" w14:textId="77777777" w:rsidR="006E5A04" w:rsidRDefault="006E5A04" w:rsidP="006E5A04">
            <w:pPr>
              <w:pStyle w:val="ListParagraph"/>
              <w:numPr>
                <w:ilvl w:val="0"/>
                <w:numId w:val="26"/>
              </w:numPr>
              <w:rPr>
                <w:rFonts w:ascii="Arial Narrow" w:hAnsi="Arial Narrow"/>
                <w:sz w:val="18"/>
              </w:rPr>
            </w:pPr>
            <w:r>
              <w:rPr>
                <w:rFonts w:ascii="Arial Narrow" w:hAnsi="Arial Narrow"/>
                <w:sz w:val="18"/>
              </w:rPr>
              <w:t xml:space="preserve">Five Blank Chart Papers for Students Groups </w:t>
            </w:r>
          </w:p>
          <w:p w14:paraId="56CE8950" w14:textId="77777777" w:rsidR="006E5A04" w:rsidRDefault="006E5A04" w:rsidP="006E5A04">
            <w:pPr>
              <w:pStyle w:val="ListParagraph"/>
              <w:numPr>
                <w:ilvl w:val="0"/>
                <w:numId w:val="26"/>
              </w:numPr>
              <w:rPr>
                <w:rFonts w:ascii="Arial Narrow" w:hAnsi="Arial Narrow"/>
                <w:sz w:val="18"/>
              </w:rPr>
            </w:pPr>
            <w:r>
              <w:rPr>
                <w:rFonts w:ascii="Arial Narrow" w:hAnsi="Arial Narrow"/>
                <w:sz w:val="18"/>
              </w:rPr>
              <w:t>“</w:t>
            </w:r>
            <w:r w:rsidRPr="006E5A04">
              <w:rPr>
                <w:rFonts w:ascii="Arial Narrow" w:hAnsi="Arial Narrow"/>
                <w:sz w:val="18"/>
              </w:rPr>
              <w:t>Rock, Paper, Scissors: Team Edition”</w:t>
            </w:r>
            <w:r>
              <w:rPr>
                <w:rFonts w:ascii="Arial Narrow" w:hAnsi="Arial Narrow"/>
                <w:sz w:val="18"/>
              </w:rPr>
              <w:t xml:space="preserve"> Brain Break Activity</w:t>
            </w:r>
          </w:p>
          <w:p w14:paraId="3FDD7B0C" w14:textId="0E8671F5" w:rsidR="006E5A04" w:rsidRPr="006E5A04" w:rsidRDefault="006E5A04" w:rsidP="006E5A04">
            <w:pPr>
              <w:pStyle w:val="ListParagraph"/>
              <w:ind w:left="900"/>
              <w:rPr>
                <w:rFonts w:ascii="Arial Narrow" w:hAnsi="Arial Narrow"/>
                <w:sz w:val="18"/>
              </w:rPr>
            </w:pP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DD0909"/>
    <w:multiLevelType w:val="hybridMultilevel"/>
    <w:tmpl w:val="8B6AE71C"/>
    <w:lvl w:ilvl="0" w:tplc="E9C85C3A">
      <w:start w:val="5"/>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5"/>
  </w:num>
  <w:num w:numId="3">
    <w:abstractNumId w:val="2"/>
  </w:num>
  <w:num w:numId="4">
    <w:abstractNumId w:val="7"/>
  </w:num>
  <w:num w:numId="5">
    <w:abstractNumId w:val="4"/>
  </w:num>
  <w:num w:numId="6">
    <w:abstractNumId w:val="22"/>
  </w:num>
  <w:num w:numId="7">
    <w:abstractNumId w:val="0"/>
  </w:num>
  <w:num w:numId="8">
    <w:abstractNumId w:val="21"/>
  </w:num>
  <w:num w:numId="9">
    <w:abstractNumId w:val="18"/>
  </w:num>
  <w:num w:numId="10">
    <w:abstractNumId w:val="16"/>
  </w:num>
  <w:num w:numId="11">
    <w:abstractNumId w:val="3"/>
  </w:num>
  <w:num w:numId="12">
    <w:abstractNumId w:val="5"/>
  </w:num>
  <w:num w:numId="13">
    <w:abstractNumId w:val="9"/>
  </w:num>
  <w:num w:numId="14">
    <w:abstractNumId w:val="12"/>
  </w:num>
  <w:num w:numId="15">
    <w:abstractNumId w:val="11"/>
  </w:num>
  <w:num w:numId="16">
    <w:abstractNumId w:val="8"/>
  </w:num>
  <w:num w:numId="17">
    <w:abstractNumId w:val="1"/>
  </w:num>
  <w:num w:numId="18">
    <w:abstractNumId w:val="19"/>
  </w:num>
  <w:num w:numId="19">
    <w:abstractNumId w:val="20"/>
  </w:num>
  <w:num w:numId="20">
    <w:abstractNumId w:val="15"/>
  </w:num>
  <w:num w:numId="21">
    <w:abstractNumId w:val="13"/>
  </w:num>
  <w:num w:numId="22">
    <w:abstractNumId w:val="17"/>
  </w:num>
  <w:num w:numId="23">
    <w:abstractNumId w:val="26"/>
  </w:num>
  <w:num w:numId="24">
    <w:abstractNumId w:val="23"/>
  </w:num>
  <w:num w:numId="25">
    <w:abstractNumId w:val="6"/>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C6D1A"/>
    <w:rsid w:val="000F170C"/>
    <w:rsid w:val="001A03DE"/>
    <w:rsid w:val="001C58F2"/>
    <w:rsid w:val="001C733B"/>
    <w:rsid w:val="001D6FFE"/>
    <w:rsid w:val="00213FD4"/>
    <w:rsid w:val="0026300B"/>
    <w:rsid w:val="00275BEF"/>
    <w:rsid w:val="002A1806"/>
    <w:rsid w:val="002B75DE"/>
    <w:rsid w:val="002E1B8D"/>
    <w:rsid w:val="0033286C"/>
    <w:rsid w:val="003875B7"/>
    <w:rsid w:val="004154EE"/>
    <w:rsid w:val="004207DA"/>
    <w:rsid w:val="004A47D4"/>
    <w:rsid w:val="004E7F6F"/>
    <w:rsid w:val="005109D9"/>
    <w:rsid w:val="0053642B"/>
    <w:rsid w:val="00667731"/>
    <w:rsid w:val="00667C90"/>
    <w:rsid w:val="006D0393"/>
    <w:rsid w:val="006E5A04"/>
    <w:rsid w:val="0071187F"/>
    <w:rsid w:val="00752CD9"/>
    <w:rsid w:val="007659A2"/>
    <w:rsid w:val="0078318C"/>
    <w:rsid w:val="00806310"/>
    <w:rsid w:val="00806E3E"/>
    <w:rsid w:val="00863B7F"/>
    <w:rsid w:val="008C3795"/>
    <w:rsid w:val="00907A96"/>
    <w:rsid w:val="00935E36"/>
    <w:rsid w:val="00946BC6"/>
    <w:rsid w:val="009477F9"/>
    <w:rsid w:val="00982349"/>
    <w:rsid w:val="00987306"/>
    <w:rsid w:val="00992153"/>
    <w:rsid w:val="009B20A3"/>
    <w:rsid w:val="009E7B8E"/>
    <w:rsid w:val="00A90D94"/>
    <w:rsid w:val="00A936BC"/>
    <w:rsid w:val="00AF1966"/>
    <w:rsid w:val="00B2623C"/>
    <w:rsid w:val="00B952E5"/>
    <w:rsid w:val="00B9621C"/>
    <w:rsid w:val="00BB5F29"/>
    <w:rsid w:val="00BB6C33"/>
    <w:rsid w:val="00BC0756"/>
    <w:rsid w:val="00BD3BCD"/>
    <w:rsid w:val="00BF2A90"/>
    <w:rsid w:val="00C91B19"/>
    <w:rsid w:val="00CB6971"/>
    <w:rsid w:val="00CF7075"/>
    <w:rsid w:val="00D24D13"/>
    <w:rsid w:val="00D511A1"/>
    <w:rsid w:val="00D822C9"/>
    <w:rsid w:val="00DB53B2"/>
    <w:rsid w:val="00DE5334"/>
    <w:rsid w:val="00E06F5D"/>
    <w:rsid w:val="00E371F7"/>
    <w:rsid w:val="00E50EC0"/>
    <w:rsid w:val="00E66B58"/>
    <w:rsid w:val="00E91E67"/>
    <w:rsid w:val="00F24EDC"/>
    <w:rsid w:val="00FC368F"/>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tech/build-bridge-p1.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bs.org/wgbh/nova/tech/build-bridge-p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34B9F-0F56-40B6-A59C-9064A25FD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591E8-BBB0-4217-B9F2-C39B8E2A75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2015-08-24T03:00:00Z</dcterms:created>
  <dcterms:modified xsi:type="dcterms:W3CDTF">2015-08-24T03:00:00Z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